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Proxima Nova" w:cs="Proxima Nova" w:eastAsia="Proxima Nova" w:hAnsi="Proxima Nova"/>
          <w:sz w:val="28"/>
          <w:szCs w:val="2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rPr>
          <w:rFonts w:ascii="Proxima Nova" w:cs="Proxima Nova" w:eastAsia="Proxima Nova" w:hAnsi="Proxima Nova"/>
          <w:b w:val="0"/>
          <w:sz w:val="24"/>
          <w:szCs w:val="24"/>
        </w:rPr>
      </w:pPr>
      <w:r w:rsidDel="00000000" w:rsidR="00000000" w:rsidRPr="00000000">
        <w:rPr>
          <w:rFonts w:ascii="Proxima Nova" w:cs="Proxima Nova" w:eastAsia="Proxima Nova" w:hAnsi="Proxima Nova"/>
          <w:b w:val="0"/>
          <w:sz w:val="24"/>
          <w:szCs w:val="24"/>
          <w:rtl w:val="0"/>
        </w:rPr>
        <w:t xml:space="preserve">This permit must be completed by entry personnel and receive EHS authorization prior to entry.  Keep this permit at the worksite during operations.  Return completed permit to EHS.  If there are changes to the scope of work, hazards, and/or safeguards identified on an active Roof Access Permit, a new Roof Access Permit must be completed.</w:t>
      </w:r>
    </w:p>
    <w:tbl>
      <w:tblPr>
        <w:tblStyle w:val="Table1"/>
        <w:tblW w:w="1107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5"/>
        <w:gridCol w:w="3240"/>
        <w:gridCol w:w="450"/>
        <w:gridCol w:w="1710"/>
        <w:gridCol w:w="1350"/>
        <w:gridCol w:w="450"/>
        <w:gridCol w:w="3425"/>
        <w:tblGridChange w:id="0">
          <w:tblGrid>
            <w:gridCol w:w="445"/>
            <w:gridCol w:w="3240"/>
            <w:gridCol w:w="450"/>
            <w:gridCol w:w="1710"/>
            <w:gridCol w:w="1350"/>
            <w:gridCol w:w="450"/>
            <w:gridCol w:w="3425"/>
          </w:tblGrid>
        </w:tblGridChange>
      </w:tblGrid>
      <w:tr>
        <w:trPr>
          <w:trHeight w:val="432" w:hRule="atLeast"/>
        </w:trPr>
        <w:tc>
          <w:tcPr>
            <w:gridSpan w:val="7"/>
            <w:shd w:fill="d9d9d9" w:val="clear"/>
            <w:vAlign w:val="center"/>
          </w:tcPr>
          <w:p w:rsidR="00000000" w:rsidDel="00000000" w:rsidP="00000000" w:rsidRDefault="00000000" w:rsidRPr="00000000" w14:paraId="00000003">
            <w:pPr>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General Information</w:t>
            </w:r>
          </w:p>
        </w:tc>
      </w:tr>
      <w:tr>
        <w:trPr>
          <w:trHeight w:val="406" w:hRule="atLeast"/>
        </w:trPr>
        <w:tc>
          <w:tcPr>
            <w:gridSpan w:val="7"/>
            <w:tcBorders>
              <w:bottom w:color="000000" w:space="0" w:sz="0" w:val="nil"/>
            </w:tcBorders>
            <w:vAlign w:val="center"/>
          </w:tcPr>
          <w:p w:rsidR="00000000" w:rsidDel="00000000" w:rsidP="00000000" w:rsidRDefault="00000000" w:rsidRPr="00000000" w14:paraId="0000000A">
            <w:pPr>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Person(s) or Contractor Requesting Permit: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375" w:hRule="atLeast"/>
        </w:trPr>
        <w:tc>
          <w:tcPr>
            <w:gridSpan w:val="7"/>
            <w:tcBorders>
              <w:top w:color="000000" w:space="0" w:sz="4" w:val="single"/>
            </w:tcBorders>
            <w:vAlign w:val="center"/>
          </w:tcPr>
          <w:p w:rsidR="00000000" w:rsidDel="00000000" w:rsidP="00000000" w:rsidRDefault="00000000" w:rsidRPr="00000000" w14:paraId="00000011">
            <w:pPr>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Department and Building: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Fonts w:ascii="Proxima Nova" w:cs="Proxima Nova" w:eastAsia="Proxima Nova" w:hAnsi="Proxima Nova"/>
                <w:b w:val="0"/>
                <w:rtl w:val="0"/>
              </w:rPr>
              <w:t xml:space="preserve">  </w:t>
            </w:r>
          </w:p>
        </w:tc>
      </w:tr>
      <w:tr>
        <w:trPr>
          <w:trHeight w:val="458" w:hRule="atLeast"/>
        </w:trPr>
        <w:tc>
          <w:tcPr>
            <w:gridSpan w:val="7"/>
          </w:tcPr>
          <w:p w:rsidR="00000000" w:rsidDel="00000000" w:rsidP="00000000" w:rsidRDefault="00000000" w:rsidRPr="00000000" w14:paraId="00000018">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Area of roof to be accessed (be specific – attach sketch/photos of roof and area of intended access):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p w:rsidR="00000000" w:rsidDel="00000000" w:rsidP="00000000" w:rsidRDefault="00000000" w:rsidRPr="00000000" w14:paraId="00000019">
            <w:pPr>
              <w:rPr>
                <w:rFonts w:ascii="Proxima Nova" w:cs="Proxima Nova" w:eastAsia="Proxima Nova" w:hAnsi="Proxima Nova"/>
                <w:b w:val="0"/>
              </w:rPr>
            </w:pPr>
            <w:r w:rsidDel="00000000" w:rsidR="00000000" w:rsidRPr="00000000">
              <w:rPr>
                <w:rtl w:val="0"/>
              </w:rPr>
            </w:r>
          </w:p>
        </w:tc>
      </w:tr>
      <w:tr>
        <w:trPr>
          <w:trHeight w:val="461" w:hRule="atLeast"/>
        </w:trPr>
        <w:tc>
          <w:tcPr>
            <w:gridSpan w:val="7"/>
          </w:tcPr>
          <w:p w:rsidR="00000000" w:rsidDel="00000000" w:rsidP="00000000" w:rsidRDefault="00000000" w:rsidRPr="00000000" w14:paraId="00000020">
            <w:pP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Task to be performed: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b w:val="0"/>
              </w:rPr>
            </w:pPr>
            <w:r w:rsidDel="00000000" w:rsidR="00000000" w:rsidRPr="00000000">
              <w:rPr>
                <w:rtl w:val="0"/>
              </w:rPr>
            </w:r>
          </w:p>
        </w:tc>
      </w:tr>
      <w:tr>
        <w:trPr>
          <w:trHeight w:val="300" w:hRule="atLeast"/>
        </w:trPr>
        <w:tc>
          <w:tcPr>
            <w:gridSpan w:val="7"/>
            <w:tcBorders>
              <w:bottom w:color="000000" w:space="0" w:sz="4" w:val="single"/>
            </w:tcBorders>
            <w:vAlign w:val="center"/>
          </w:tcPr>
          <w:p w:rsidR="00000000" w:rsidDel="00000000" w:rsidP="00000000" w:rsidRDefault="00000000" w:rsidRPr="00000000" w14:paraId="00000028">
            <w:pPr>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Date(s) of access:            Start date &amp; time:   </w:t>
            </w:r>
            <w:r w:rsidDel="00000000" w:rsidR="00000000" w:rsidRPr="00000000">
              <w:rPr>
                <w:rFonts w:ascii="Proxima Nova" w:cs="Proxima Nova" w:eastAsia="Proxima Nova" w:hAnsi="Proxima Nova"/>
                <w:b w:val="0"/>
                <w:color w:val="808080"/>
                <w:shd w:fill="deebf6" w:val="clear"/>
                <w:rtl w:val="0"/>
              </w:rPr>
              <w:t xml:space="preserve">Click to enter date</w:t>
            </w:r>
            <w:r w:rsidDel="00000000" w:rsidR="00000000" w:rsidRPr="00000000">
              <w:rPr>
                <w:rFonts w:ascii="Proxima Nova" w:cs="Proxima Nova" w:eastAsia="Proxima Nova" w:hAnsi="Proxima Nova"/>
                <w:b w:val="0"/>
                <w:rtl w:val="0"/>
              </w:rPr>
              <w:t xml:space="preserve">                End date &amp; time:    </w:t>
            </w:r>
            <w:r w:rsidDel="00000000" w:rsidR="00000000" w:rsidRPr="00000000">
              <w:rPr>
                <w:rFonts w:ascii="Proxima Nova" w:cs="Proxima Nova" w:eastAsia="Proxima Nova" w:hAnsi="Proxima Nova"/>
                <w:b w:val="0"/>
                <w:color w:val="808080"/>
                <w:shd w:fill="deebf6" w:val="clear"/>
                <w:rtl w:val="0"/>
              </w:rPr>
              <w:t xml:space="preserve">Click to enter date</w:t>
            </w:r>
            <w:r w:rsidDel="00000000" w:rsidR="00000000" w:rsidRPr="00000000">
              <w:rPr>
                <w:rtl w:val="0"/>
              </w:rPr>
            </w:r>
          </w:p>
          <w:p w:rsidR="00000000" w:rsidDel="00000000" w:rsidP="00000000" w:rsidRDefault="00000000" w:rsidRPr="00000000" w14:paraId="00000029">
            <w:pPr>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color w:val="808080"/>
                <w:rtl w:val="0"/>
              </w:rPr>
              <w:t xml:space="preserve">Click here to enter text.</w:t>
            </w:r>
            <w:r w:rsidDel="00000000" w:rsidR="00000000" w:rsidRPr="00000000">
              <w:rPr>
                <w:rtl w:val="0"/>
              </w:rPr>
            </w:r>
          </w:p>
        </w:tc>
      </w:tr>
      <w:tr>
        <w:trPr>
          <w:trHeight w:val="300" w:hRule="atLeast"/>
        </w:trPr>
        <w:tc>
          <w:tcPr>
            <w:gridSpan w:val="7"/>
            <w:tcBorders>
              <w:bottom w:color="000000" w:space="0" w:sz="4" w:val="single"/>
            </w:tcBorders>
            <w:vAlign w:val="center"/>
          </w:tcPr>
          <w:p w:rsidR="00000000" w:rsidDel="00000000" w:rsidP="00000000" w:rsidRDefault="00000000" w:rsidRPr="00000000" w14:paraId="00000030">
            <w:pPr>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Date of Pre-task planning meeting of Contractor (with FM Project Manager &amp; EHS) :   </w:t>
            </w:r>
            <w:r w:rsidDel="00000000" w:rsidR="00000000" w:rsidRPr="00000000">
              <w:rPr>
                <w:rFonts w:ascii="Proxima Nova" w:cs="Proxima Nova" w:eastAsia="Proxima Nova" w:hAnsi="Proxima Nova"/>
                <w:b w:val="0"/>
                <w:color w:val="808080"/>
                <w:shd w:fill="deebf6" w:val="clear"/>
                <w:rtl w:val="0"/>
              </w:rPr>
              <w:t xml:space="preserve">Click to enter date</w:t>
            </w:r>
            <w:r w:rsidDel="00000000" w:rsidR="00000000" w:rsidRPr="00000000">
              <w:rPr>
                <w:rtl w:val="0"/>
              </w:rPr>
            </w:r>
          </w:p>
        </w:tc>
      </w:tr>
      <w:tr>
        <w:trPr>
          <w:trHeight w:val="432" w:hRule="atLeast"/>
        </w:trPr>
        <w:tc>
          <w:tcPr>
            <w:gridSpan w:val="7"/>
            <w:tcBorders>
              <w:bottom w:color="000000" w:space="0" w:sz="4" w:val="single"/>
            </w:tcBorders>
            <w:shd w:fill="d9d9d9" w:val="clear"/>
            <w:vAlign w:val="center"/>
          </w:tcPr>
          <w:p w:rsidR="00000000" w:rsidDel="00000000" w:rsidP="00000000" w:rsidRDefault="00000000" w:rsidRPr="00000000" w14:paraId="00000037">
            <w:pPr>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Identification of Potential Hazards (check all that apply)</w:t>
            </w:r>
          </w:p>
        </w:tc>
      </w:tr>
      <w:tr>
        <w:trPr>
          <w:trHeight w:val="604" w:hRule="atLeast"/>
        </w:trPr>
        <w:tc>
          <w:tcPr>
            <w:tcBorders>
              <w:top w:color="000000" w:space="0" w:sz="4" w:val="single"/>
              <w:bottom w:color="000000" w:space="0" w:sz="0" w:val="nil"/>
              <w:right w:color="000000" w:space="0" w:sz="0" w:val="nil"/>
            </w:tcBorders>
            <w:shd w:fill="deebf6" w:val="clear"/>
          </w:tcPr>
          <w:p w:rsidR="00000000" w:rsidDel="00000000" w:rsidP="00000000" w:rsidRDefault="00000000" w:rsidRPr="00000000" w14:paraId="0000003E">
            <w:pPr>
              <w:tabs>
                <w:tab w:val="left" w:pos="450"/>
              </w:tabs>
              <w:spacing w:after="20" w:before="20" w:lineRule="auto"/>
              <w:rPr>
                <w:rFonts w:ascii="Proxima Nova" w:cs="Proxima Nova" w:eastAsia="Proxima Nova" w:hAnsi="Proxima Nova"/>
                <w:b w:val="0"/>
              </w:rPr>
            </w:pPr>
            <w:sdt>
              <w:sdtPr>
                <w:tag w:val="goog_rdk_0"/>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F">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Low slope roof (4:12 or less)</w:t>
            </w:r>
          </w:p>
        </w:tc>
        <w:tc>
          <w:tcPr>
            <w:tcBorders>
              <w:top w:color="000000" w:space="0" w:sz="4" w:val="single"/>
              <w:left w:color="000000" w:space="0" w:sz="0" w:val="nil"/>
              <w:bottom w:color="000000" w:space="0" w:sz="0" w:val="nil"/>
              <w:right w:color="000000" w:space="0" w:sz="0" w:val="nil"/>
            </w:tcBorders>
            <w:shd w:fill="deebf6" w:val="clear"/>
          </w:tcPr>
          <w:p w:rsidR="00000000" w:rsidDel="00000000" w:rsidP="00000000" w:rsidRDefault="00000000" w:rsidRPr="00000000" w14:paraId="00000040">
            <w:pPr>
              <w:tabs>
                <w:tab w:val="left" w:pos="450"/>
              </w:tabs>
              <w:spacing w:after="20" w:before="20" w:lineRule="auto"/>
              <w:rPr>
                <w:rFonts w:ascii="Proxima Nova" w:cs="Proxima Nova" w:eastAsia="Proxima Nova" w:hAnsi="Proxima Nova"/>
                <w:b w:val="0"/>
              </w:rPr>
            </w:pPr>
            <w:sdt>
              <w:sdtPr>
                <w:tag w:val="goog_rdk_1"/>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41">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Asbestos</w:t>
            </w:r>
          </w:p>
        </w:tc>
        <w:tc>
          <w:tcPr>
            <w:tcBorders>
              <w:top w:color="000000" w:space="0" w:sz="4" w:val="single"/>
              <w:left w:color="000000" w:space="0" w:sz="0" w:val="nil"/>
              <w:bottom w:color="000000" w:space="0" w:sz="0" w:val="nil"/>
              <w:right w:color="000000" w:space="0" w:sz="0" w:val="nil"/>
            </w:tcBorders>
            <w:shd w:fill="deebf6" w:val="clear"/>
          </w:tcPr>
          <w:p w:rsidR="00000000" w:rsidDel="00000000" w:rsidP="00000000" w:rsidRDefault="00000000" w:rsidRPr="00000000" w14:paraId="00000043">
            <w:pPr>
              <w:tabs>
                <w:tab w:val="left" w:pos="450"/>
              </w:tabs>
              <w:spacing w:after="20" w:before="20" w:lineRule="auto"/>
              <w:rPr>
                <w:rFonts w:ascii="Proxima Nova" w:cs="Proxima Nova" w:eastAsia="Proxima Nova" w:hAnsi="Proxima Nova"/>
                <w:b w:val="0"/>
              </w:rPr>
            </w:pPr>
            <w:sdt>
              <w:sdtPr>
                <w:tag w:val="goog_rdk_2"/>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4" w:val="single"/>
              <w:left w:color="000000" w:space="0" w:sz="0" w:val="nil"/>
              <w:bottom w:color="000000" w:space="0" w:sz="0" w:val="nil"/>
            </w:tcBorders>
          </w:tcPr>
          <w:p w:rsidR="00000000" w:rsidDel="00000000" w:rsidP="00000000" w:rsidRDefault="00000000" w:rsidRPr="00000000" w14:paraId="00000044">
            <w:pPr>
              <w:tabs>
                <w:tab w:val="left" w:pos="49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Different levels of roof requiring access</w:t>
            </w:r>
          </w:p>
        </w:tc>
      </w:tr>
      <w:tr>
        <w:trPr>
          <w:trHeight w:val="547" w:hRule="atLeast"/>
        </w:trPr>
        <w:tc>
          <w:tcPr>
            <w:tcBorders>
              <w:top w:color="000000" w:space="0" w:sz="0" w:val="nil"/>
              <w:bottom w:color="000000" w:space="0" w:sz="0" w:val="nil"/>
              <w:right w:color="000000" w:space="0" w:sz="0" w:val="nil"/>
            </w:tcBorders>
            <w:shd w:fill="deebf6" w:val="clear"/>
          </w:tcPr>
          <w:p w:rsidR="00000000" w:rsidDel="00000000" w:rsidP="00000000" w:rsidRDefault="00000000" w:rsidRPr="00000000" w14:paraId="00000045">
            <w:pPr>
              <w:tabs>
                <w:tab w:val="left" w:pos="450"/>
              </w:tabs>
              <w:spacing w:after="20" w:before="20" w:lineRule="auto"/>
              <w:rPr>
                <w:rFonts w:ascii="Proxima Nova" w:cs="Proxima Nova" w:eastAsia="Proxima Nova" w:hAnsi="Proxima Nova"/>
                <w:b w:val="0"/>
              </w:rPr>
            </w:pPr>
            <w:sdt>
              <w:sdtPr>
                <w:tag w:val="goog_rdk_3"/>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Steep slope roof (greater than 4:12)</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47">
            <w:pPr>
              <w:tabs>
                <w:tab w:val="left" w:pos="450"/>
              </w:tabs>
              <w:spacing w:after="20" w:before="20" w:lineRule="auto"/>
              <w:rPr>
                <w:rFonts w:ascii="Proxima Nova" w:cs="Proxima Nova" w:eastAsia="Proxima Nova" w:hAnsi="Proxima Nova"/>
                <w:b w:val="0"/>
                <w:sz w:val="24"/>
                <w:szCs w:val="24"/>
              </w:rPr>
            </w:pPr>
            <w:sdt>
              <w:sdtPr>
                <w:tag w:val="goog_rdk_4"/>
              </w:sdtPr>
              <w:sdtContent>
                <w:r w:rsidDel="00000000" w:rsidR="00000000" w:rsidRPr="00000000">
                  <w:rPr>
                    <w:rFonts w:ascii="Arial Unicode MS" w:cs="Arial Unicode MS" w:eastAsia="Arial Unicode MS" w:hAnsi="Arial Unicode MS"/>
                    <w:b w:val="0"/>
                    <w:sz w:val="24"/>
                    <w:szCs w:val="24"/>
                    <w:rtl w:val="0"/>
                  </w:rPr>
                  <w:t xml:space="preserve">☐</w:t>
                </w:r>
              </w:sdtContent>
            </w:sdt>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RF radiation (cell phone tower)</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4A">
            <w:pPr>
              <w:tabs>
                <w:tab w:val="left" w:pos="450"/>
              </w:tabs>
              <w:spacing w:after="20" w:before="20" w:lineRule="auto"/>
              <w:rPr>
                <w:rFonts w:ascii="Proxima Nova" w:cs="Proxima Nova" w:eastAsia="Proxima Nova" w:hAnsi="Proxima Nova"/>
                <w:b w:val="0"/>
              </w:rPr>
            </w:pPr>
            <w:sdt>
              <w:sdtPr>
                <w:tag w:val="goog_rdk_5"/>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4B">
            <w:pPr>
              <w:tabs>
                <w:tab w:val="left" w:pos="49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Elevated mechanical equipment within 10 feet of perimeter edge</w:t>
            </w:r>
          </w:p>
        </w:tc>
      </w:tr>
      <w:tr>
        <w:trPr>
          <w:trHeight w:val="540" w:hRule="atLeast"/>
        </w:trPr>
        <w:tc>
          <w:tcPr>
            <w:tcBorders>
              <w:top w:color="000000" w:space="0" w:sz="0" w:val="nil"/>
              <w:bottom w:color="000000" w:space="0" w:sz="0" w:val="nil"/>
              <w:right w:color="000000" w:space="0" w:sz="0" w:val="nil"/>
            </w:tcBorders>
            <w:shd w:fill="deebf6" w:val="clear"/>
          </w:tcPr>
          <w:p w:rsidR="00000000" w:rsidDel="00000000" w:rsidP="00000000" w:rsidRDefault="00000000" w:rsidRPr="00000000" w14:paraId="0000004C">
            <w:pPr>
              <w:tabs>
                <w:tab w:val="left" w:pos="450"/>
              </w:tabs>
              <w:spacing w:after="20" w:before="20" w:lineRule="auto"/>
              <w:rPr>
                <w:rFonts w:ascii="Proxima Nova" w:cs="Proxima Nova" w:eastAsia="Proxima Nova" w:hAnsi="Proxima Nova"/>
                <w:b w:val="0"/>
              </w:rPr>
            </w:pPr>
            <w:sdt>
              <w:sdtPr>
                <w:tag w:val="goog_rdk_6"/>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Parapet wall less than 42 inches high</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4E">
            <w:pPr>
              <w:tabs>
                <w:tab w:val="left" w:pos="450"/>
              </w:tabs>
              <w:spacing w:after="20" w:before="20" w:lineRule="auto"/>
              <w:rPr>
                <w:rFonts w:ascii="Proxima Nova" w:cs="Proxima Nova" w:eastAsia="Proxima Nova" w:hAnsi="Proxima Nova"/>
                <w:b w:val="0"/>
              </w:rPr>
            </w:pPr>
            <w:sdt>
              <w:sdtPr>
                <w:tag w:val="goog_rdk_7"/>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Perimeter leading edge work</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51">
            <w:pPr>
              <w:tabs>
                <w:tab w:val="left" w:pos="450"/>
              </w:tabs>
              <w:spacing w:after="20" w:before="20" w:lineRule="auto"/>
              <w:rPr>
                <w:rFonts w:ascii="Proxima Nova" w:cs="Proxima Nova" w:eastAsia="Proxima Nova" w:hAnsi="Proxima Nova"/>
                <w:b w:val="0"/>
              </w:rPr>
            </w:pPr>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52">
            <w:pPr>
              <w:tabs>
                <w:tab w:val="left" w:pos="490"/>
              </w:tabs>
              <w:spacing w:after="20" w:before="20" w:lineRule="auto"/>
              <w:rPr>
                <w:rFonts w:ascii="Proxima Nova" w:cs="Proxima Nova" w:eastAsia="Proxima Nova" w:hAnsi="Proxima Nova"/>
                <w:b w:val="0"/>
              </w:rPr>
            </w:pPr>
            <w:r w:rsidDel="00000000" w:rsidR="00000000" w:rsidRPr="00000000">
              <w:rPr>
                <w:rtl w:val="0"/>
              </w:rPr>
            </w:r>
          </w:p>
        </w:tc>
      </w:tr>
      <w:tr>
        <w:trPr>
          <w:trHeight w:val="547" w:hRule="atLeast"/>
        </w:trPr>
        <w:tc>
          <w:tcPr>
            <w:tcBorders>
              <w:top w:color="000000" w:space="0" w:sz="0" w:val="nil"/>
              <w:bottom w:color="000000" w:space="0" w:sz="0" w:val="nil"/>
              <w:right w:color="000000" w:space="0" w:sz="0" w:val="nil"/>
            </w:tcBorders>
            <w:shd w:fill="deebf6" w:val="clear"/>
            <w:vAlign w:val="center"/>
          </w:tcPr>
          <w:p w:rsidR="00000000" w:rsidDel="00000000" w:rsidP="00000000" w:rsidRDefault="00000000" w:rsidRPr="00000000" w14:paraId="00000053">
            <w:pPr>
              <w:tabs>
                <w:tab w:val="left" w:pos="450"/>
              </w:tabs>
              <w:spacing w:after="20" w:before="20" w:lineRule="auto"/>
              <w:rPr>
                <w:rFonts w:ascii="Proxima Nova" w:cs="Proxima Nova" w:eastAsia="Proxima Nova" w:hAnsi="Proxima Nova"/>
                <w:b w:val="0"/>
              </w:rPr>
            </w:pPr>
            <w:sdt>
              <w:sdtPr>
                <w:tag w:val="goog_rdk_8"/>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4">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Skylights</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55">
            <w:pPr>
              <w:tabs>
                <w:tab w:val="left" w:pos="450"/>
              </w:tabs>
              <w:spacing w:after="20" w:before="20" w:lineRule="auto"/>
              <w:rPr>
                <w:rFonts w:ascii="Proxima Nova" w:cs="Proxima Nova" w:eastAsia="Proxima Nova" w:hAnsi="Proxima Nova"/>
                <w:b w:val="0"/>
              </w:rPr>
            </w:pPr>
            <w:sdt>
              <w:sdtPr>
                <w:tag w:val="goog_rdk_9"/>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Roof openings (ladder openings, holes, etc.)</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58">
            <w:pPr>
              <w:tabs>
                <w:tab w:val="left" w:pos="450"/>
              </w:tabs>
              <w:spacing w:after="20" w:before="20" w:lineRule="auto"/>
              <w:rPr>
                <w:rFonts w:ascii="Proxima Nova" w:cs="Proxima Nova" w:eastAsia="Proxima Nova" w:hAnsi="Proxima Nova"/>
                <w:b w:val="0"/>
              </w:rPr>
            </w:pPr>
            <w:sdt>
              <w:sdtPr>
                <w:tag w:val="goog_rdk_10"/>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59">
            <w:pPr>
              <w:tabs>
                <w:tab w:val="left" w:pos="49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Other: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531" w:hRule="atLeast"/>
        </w:trPr>
        <w:tc>
          <w:tcPr>
            <w:tcBorders>
              <w:top w:color="000000" w:space="0" w:sz="0" w:val="nil"/>
              <w:bottom w:color="000000" w:space="0" w:sz="0" w:val="nil"/>
              <w:right w:color="000000" w:space="0" w:sz="0" w:val="nil"/>
            </w:tcBorders>
            <w:shd w:fill="deebf6" w:val="clear"/>
            <w:vAlign w:val="center"/>
          </w:tcPr>
          <w:p w:rsidR="00000000" w:rsidDel="00000000" w:rsidP="00000000" w:rsidRDefault="00000000" w:rsidRPr="00000000" w14:paraId="0000005A">
            <w:pPr>
              <w:tabs>
                <w:tab w:val="left" w:pos="450"/>
              </w:tabs>
              <w:spacing w:after="20" w:before="20" w:lineRule="auto"/>
              <w:rPr>
                <w:rFonts w:ascii="Proxima Nova" w:cs="Proxima Nova" w:eastAsia="Proxima Nova" w:hAnsi="Proxima Nova"/>
                <w:b w:val="0"/>
              </w:rPr>
            </w:pPr>
            <w:sdt>
              <w:sdtPr>
                <w:tag w:val="goog_rdk_11"/>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5B">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Controlled access zone</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5C">
            <w:pPr>
              <w:tabs>
                <w:tab w:val="left" w:pos="450"/>
              </w:tabs>
              <w:spacing w:after="20" w:before="20" w:lineRule="auto"/>
              <w:rPr>
                <w:rFonts w:ascii="Proxima Nova" w:cs="Proxima Nova" w:eastAsia="Proxima Nova" w:hAnsi="Proxima Nova"/>
                <w:b w:val="0"/>
              </w:rPr>
            </w:pPr>
            <w:sdt>
              <w:sdtPr>
                <w:tag w:val="goog_rdk_12"/>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Roof hatches within 10 ft. of perimeter edge</w:t>
            </w:r>
          </w:p>
        </w:tc>
        <w:tc>
          <w:tcPr>
            <w:tcBorders>
              <w:top w:color="000000" w:space="0" w:sz="0" w:val="nil"/>
              <w:left w:color="000000" w:space="0" w:sz="0" w:val="nil"/>
              <w:bottom w:color="000000" w:space="0" w:sz="0" w:val="nil"/>
              <w:right w:color="000000" w:space="0" w:sz="0" w:val="nil"/>
            </w:tcBorders>
            <w:shd w:fill="deebf6" w:val="clear"/>
          </w:tcPr>
          <w:p w:rsidR="00000000" w:rsidDel="00000000" w:rsidP="00000000" w:rsidRDefault="00000000" w:rsidRPr="00000000" w14:paraId="0000005F">
            <w:pPr>
              <w:tabs>
                <w:tab w:val="left" w:pos="450"/>
              </w:tabs>
              <w:spacing w:after="20" w:before="20" w:lineRule="auto"/>
              <w:rPr>
                <w:rFonts w:ascii="Proxima Nova" w:cs="Proxima Nova" w:eastAsia="Proxima Nova" w:hAnsi="Proxima Nova"/>
                <w:b w:val="0"/>
              </w:rPr>
            </w:pPr>
            <w:sdt>
              <w:sdtPr>
                <w:tag w:val="goog_rdk_13"/>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0" w:val="nil"/>
            </w:tcBorders>
          </w:tcPr>
          <w:p w:rsidR="00000000" w:rsidDel="00000000" w:rsidP="00000000" w:rsidRDefault="00000000" w:rsidRPr="00000000" w14:paraId="00000060">
            <w:pPr>
              <w:tabs>
                <w:tab w:val="left" w:pos="49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Other: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450" w:hRule="atLeast"/>
        </w:trPr>
        <w:tc>
          <w:tcPr>
            <w:tcBorders>
              <w:top w:color="000000" w:space="0" w:sz="0" w:val="nil"/>
              <w:bottom w:color="000000" w:space="0" w:sz="4" w:val="single"/>
              <w:right w:color="000000" w:space="0" w:sz="0" w:val="nil"/>
            </w:tcBorders>
            <w:shd w:fill="deebf6" w:val="clear"/>
            <w:vAlign w:val="center"/>
          </w:tcPr>
          <w:p w:rsidR="00000000" w:rsidDel="00000000" w:rsidP="00000000" w:rsidRDefault="00000000" w:rsidRPr="00000000" w14:paraId="00000061">
            <w:pPr>
              <w:tabs>
                <w:tab w:val="left" w:pos="450"/>
              </w:tabs>
              <w:spacing w:after="20" w:before="20" w:lineRule="auto"/>
              <w:rPr>
                <w:rFonts w:ascii="Proxima Nova" w:cs="Proxima Nova" w:eastAsia="Proxima Nova" w:hAnsi="Proxima Nova"/>
                <w:b w:val="0"/>
              </w:rPr>
            </w:pPr>
            <w:sdt>
              <w:sdtPr>
                <w:tag w:val="goog_rdk_14"/>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2">
            <w:pPr>
              <w:tabs>
                <w:tab w:val="left" w:pos="45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Roof assessment/evaluation issues</w:t>
            </w:r>
          </w:p>
        </w:tc>
        <w:tc>
          <w:tcPr>
            <w:tcBorders>
              <w:top w:color="000000" w:space="0" w:sz="0" w:val="nil"/>
              <w:left w:color="000000" w:space="0" w:sz="0" w:val="nil"/>
              <w:bottom w:color="000000" w:space="0" w:sz="4" w:val="single"/>
              <w:right w:color="000000" w:space="0" w:sz="0" w:val="nil"/>
            </w:tcBorders>
            <w:shd w:fill="deebf6" w:val="clear"/>
            <w:vAlign w:val="center"/>
          </w:tcPr>
          <w:p w:rsidR="00000000" w:rsidDel="00000000" w:rsidP="00000000" w:rsidRDefault="00000000" w:rsidRPr="00000000" w14:paraId="00000063">
            <w:pPr>
              <w:tabs>
                <w:tab w:val="left" w:pos="450"/>
              </w:tabs>
              <w:spacing w:after="20" w:before="20" w:lineRule="auto"/>
              <w:rPr>
                <w:rFonts w:ascii="Proxima Nova" w:cs="Proxima Nova" w:eastAsia="Proxima Nova" w:hAnsi="Proxima Nova"/>
                <w:b w:val="0"/>
              </w:rPr>
            </w:pPr>
            <w:sdt>
              <w:sdtPr>
                <w:tag w:val="goog_rdk_15"/>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vAlign w:val="center"/>
          </w:tcPr>
          <w:p w:rsidR="00000000" w:rsidDel="00000000" w:rsidP="00000000" w:rsidRDefault="00000000" w:rsidRPr="00000000" w14:paraId="00000064">
            <w:pPr>
              <w:tabs>
                <w:tab w:val="left" w:pos="49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Slippery when wet</w:t>
            </w:r>
          </w:p>
        </w:tc>
        <w:tc>
          <w:tcPr>
            <w:tcBorders>
              <w:top w:color="000000" w:space="0" w:sz="0" w:val="nil"/>
              <w:left w:color="000000" w:space="0" w:sz="0" w:val="nil"/>
              <w:bottom w:color="000000" w:space="0" w:sz="4" w:val="single"/>
              <w:right w:color="000000" w:space="0" w:sz="0" w:val="nil"/>
            </w:tcBorders>
            <w:shd w:fill="deebf6" w:val="clear"/>
          </w:tcPr>
          <w:p w:rsidR="00000000" w:rsidDel="00000000" w:rsidP="00000000" w:rsidRDefault="00000000" w:rsidRPr="00000000" w14:paraId="00000066">
            <w:pPr>
              <w:tabs>
                <w:tab w:val="left" w:pos="450"/>
              </w:tabs>
              <w:spacing w:after="20" w:before="20" w:lineRule="auto"/>
              <w:rPr>
                <w:rFonts w:ascii="Proxima Nova" w:cs="Proxima Nova" w:eastAsia="Proxima Nova" w:hAnsi="Proxima Nova"/>
                <w:b w:val="0"/>
              </w:rPr>
            </w:pPr>
            <w:sdt>
              <w:sdtPr>
                <w:tag w:val="goog_rdk_16"/>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67">
            <w:pPr>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Other: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432" w:hRule="atLeast"/>
        </w:trPr>
        <w:tc>
          <w:tcPr>
            <w:gridSpan w:val="7"/>
            <w:tcBorders>
              <w:top w:color="000000" w:space="0" w:sz="4" w:val="single"/>
            </w:tcBorders>
            <w:shd w:fill="d9d9d9" w:val="clear"/>
            <w:vAlign w:val="center"/>
          </w:tcPr>
          <w:p w:rsidR="00000000" w:rsidDel="00000000" w:rsidP="00000000" w:rsidRDefault="00000000" w:rsidRPr="00000000" w14:paraId="00000068">
            <w:pPr>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Safety Preparations (check all that apply)</w:t>
            </w:r>
          </w:p>
        </w:tc>
      </w:tr>
      <w:tr>
        <w:trPr>
          <w:trHeight w:val="432" w:hRule="atLeast"/>
        </w:trPr>
        <w:tc>
          <w:tcPr>
            <w:gridSpan w:val="4"/>
            <w:tcBorders>
              <w:bottom w:color="000000" w:space="0" w:sz="4" w:val="single"/>
              <w:right w:color="000000" w:space="0" w:sz="0" w:val="nil"/>
            </w:tcBorders>
            <w:vAlign w:val="center"/>
          </w:tcPr>
          <w:p w:rsidR="00000000" w:rsidDel="00000000" w:rsidP="00000000" w:rsidRDefault="00000000" w:rsidRPr="00000000" w14:paraId="0000006F">
            <w:pPr>
              <w:keepNext w:val="1"/>
              <w:tabs>
                <w:tab w:val="left" w:pos="470"/>
              </w:tabs>
              <w:rPr>
                <w:rFonts w:ascii="Proxima Nova" w:cs="Proxima Nova" w:eastAsia="Proxima Nova" w:hAnsi="Proxima Nova"/>
                <w:b w:val="0"/>
              </w:rPr>
            </w:pPr>
            <w:r w:rsidDel="00000000" w:rsidR="00000000" w:rsidRPr="00000000">
              <w:rPr>
                <w:rtl w:val="0"/>
              </w:rPr>
            </w:r>
          </w:p>
        </w:tc>
        <w:tc>
          <w:tcPr>
            <w:gridSpan w:val="3"/>
            <w:tcBorders>
              <w:left w:color="000000" w:space="0" w:sz="0" w:val="nil"/>
              <w:bottom w:color="000000" w:space="0" w:sz="4" w:val="single"/>
            </w:tcBorders>
            <w:vAlign w:val="center"/>
          </w:tcPr>
          <w:p w:rsidR="00000000" w:rsidDel="00000000" w:rsidP="00000000" w:rsidRDefault="00000000" w:rsidRPr="00000000" w14:paraId="00000073">
            <w:pPr>
              <w:keepNext w:val="1"/>
              <w:tabs>
                <w:tab w:val="left" w:pos="490"/>
              </w:tabs>
              <w:rPr>
                <w:rFonts w:ascii="Proxima Nova" w:cs="Proxima Nova" w:eastAsia="Proxima Nova" w:hAnsi="Proxima Nova"/>
              </w:rPr>
            </w:pPr>
            <w:r w:rsidDel="00000000" w:rsidR="00000000" w:rsidRPr="00000000">
              <w:rPr>
                <w:rFonts w:ascii="Proxima Nova" w:cs="Proxima Nova" w:eastAsia="Proxima Nova" w:hAnsi="Proxima Nova"/>
                <w:rtl w:val="0"/>
              </w:rPr>
              <w:t xml:space="preserve">Describe Safeguards and Actions Required</w:t>
            </w:r>
          </w:p>
        </w:tc>
      </w:tr>
      <w:tr>
        <w:trPr>
          <w:trHeight w:val="288" w:hRule="atLeast"/>
        </w:trPr>
        <w:tc>
          <w:tcPr>
            <w:tcBorders>
              <w:top w:color="000000" w:space="0" w:sz="4" w:val="single"/>
              <w:bottom w:color="000000" w:space="0" w:sz="4" w:val="single"/>
              <w:right w:color="000000" w:space="0" w:sz="4" w:val="single"/>
            </w:tcBorders>
            <w:shd w:fill="deebf6" w:val="clear"/>
            <w:vAlign w:val="bottom"/>
          </w:tcPr>
          <w:p w:rsidR="00000000" w:rsidDel="00000000" w:rsidP="00000000" w:rsidRDefault="00000000" w:rsidRPr="00000000" w14:paraId="00000076">
            <w:pPr>
              <w:keepNext w:val="1"/>
              <w:tabs>
                <w:tab w:val="left" w:pos="470"/>
              </w:tabs>
              <w:spacing w:after="20" w:before="20" w:lineRule="auto"/>
              <w:jc w:val="center"/>
              <w:rPr>
                <w:rFonts w:ascii="Proxima Nova" w:cs="Proxima Nova" w:eastAsia="Proxima Nova" w:hAnsi="Proxima Nova"/>
                <w:b w:val="0"/>
              </w:rPr>
            </w:pPr>
            <w:sdt>
              <w:sdtPr>
                <w:tag w:val="goog_rdk_17"/>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Minimum of two persons performing work (required)</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7A">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7D">
            <w:pPr>
              <w:jc w:val="center"/>
              <w:rPr>
                <w:rFonts w:ascii="Proxima Nova" w:cs="Proxima Nova" w:eastAsia="Proxima Nova" w:hAnsi="Proxima Nova"/>
              </w:rPr>
            </w:pPr>
            <w:sdt>
              <w:sdtPr>
                <w:tag w:val="goog_rdk_18"/>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Radio communication to/from ground established (required)</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1">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331"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84">
            <w:pPr>
              <w:jc w:val="center"/>
              <w:rPr>
                <w:rFonts w:ascii="Proxima Nova" w:cs="Proxima Nova" w:eastAsia="Proxima Nova" w:hAnsi="Proxima Nova"/>
              </w:rPr>
            </w:pPr>
            <w:sdt>
              <w:sdtPr>
                <w:tag w:val="goog_rdk_19"/>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Lighting provided for night work</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8">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8B">
            <w:pPr>
              <w:jc w:val="center"/>
              <w:rPr>
                <w:rFonts w:ascii="Proxima Nova" w:cs="Proxima Nova" w:eastAsia="Proxima Nova" w:hAnsi="Proxima Nova"/>
              </w:rPr>
            </w:pPr>
            <w:sdt>
              <w:sdtPr>
                <w:tag w:val="goog_rdk_20"/>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Weather conditions safe</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8F">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92">
            <w:pPr>
              <w:jc w:val="center"/>
              <w:rPr>
                <w:rFonts w:ascii="Proxima Nova" w:cs="Proxima Nova" w:eastAsia="Proxima Nova" w:hAnsi="Proxima Nova"/>
              </w:rPr>
            </w:pPr>
            <w:sdt>
              <w:sdtPr>
                <w:tag w:val="goog_rdk_21"/>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Falling object protection provided</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6">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99">
            <w:pPr>
              <w:jc w:val="center"/>
              <w:rPr>
                <w:rFonts w:ascii="Proxima Nova" w:cs="Proxima Nova" w:eastAsia="Proxima Nova" w:hAnsi="Proxima Nova"/>
              </w:rPr>
            </w:pPr>
            <w:sdt>
              <w:sdtPr>
                <w:tag w:val="goog_rdk_22"/>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Fall protection/work plan (required - must be attached)</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9D">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576"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A0">
            <w:pPr>
              <w:jc w:val="center"/>
              <w:rPr>
                <w:rFonts w:ascii="Proxima Nova" w:cs="Proxima Nova" w:eastAsia="Proxima Nova" w:hAnsi="Proxima Nova"/>
              </w:rPr>
            </w:pPr>
            <w:sdt>
              <w:sdtPr>
                <w:tag w:val="goog_rdk_23"/>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Skylights, roof openings and holes covered or guarded with covers/guardrails meeting regulated strength</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A4">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A7">
            <w:pPr>
              <w:jc w:val="center"/>
              <w:rPr>
                <w:rFonts w:ascii="Proxima Nova" w:cs="Proxima Nova" w:eastAsia="Proxima Nova" w:hAnsi="Proxima Nova"/>
              </w:rPr>
            </w:pPr>
            <w:sdt>
              <w:sdtPr>
                <w:tag w:val="goog_rdk_24"/>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RF non-ionizing radiation hazard map</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AB">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AE">
            <w:pPr>
              <w:jc w:val="center"/>
              <w:rPr>
                <w:rFonts w:ascii="Proxima Nova" w:cs="Proxima Nova" w:eastAsia="Proxima Nova" w:hAnsi="Proxima Nova"/>
              </w:rPr>
            </w:pPr>
            <w:sdt>
              <w:sdtPr>
                <w:tag w:val="goog_rdk_25"/>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Safe work practices for mechanical equipment use reviewed</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2">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B5">
            <w:pPr>
              <w:jc w:val="center"/>
              <w:rPr>
                <w:rFonts w:ascii="Proxima Nova" w:cs="Proxima Nova" w:eastAsia="Proxima Nova" w:hAnsi="Proxima Nova"/>
              </w:rPr>
            </w:pPr>
            <w:sdt>
              <w:sdtPr>
                <w:tag w:val="goog_rdk_26"/>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Hot work permit</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B9">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BC">
            <w:pPr>
              <w:jc w:val="center"/>
              <w:rPr>
                <w:rFonts w:ascii="Proxima Nova" w:cs="Proxima Nova" w:eastAsia="Proxima Nova" w:hAnsi="Proxima Nova"/>
              </w:rPr>
            </w:pPr>
            <w:sdt>
              <w:sdtPr>
                <w:tag w:val="goog_rdk_27"/>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Evaluate roof loading – added support required?</w:t>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0">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r>
        <w:trPr>
          <w:trHeight w:val="288" w:hRule="atLeast"/>
        </w:trPr>
        <w:tc>
          <w:tcPr>
            <w:tcBorders>
              <w:top w:color="000000" w:space="0" w:sz="4" w:val="single"/>
              <w:bottom w:color="000000" w:space="0" w:sz="4" w:val="single"/>
              <w:right w:color="000000" w:space="0" w:sz="4" w:val="single"/>
            </w:tcBorders>
            <w:shd w:fill="deebf6" w:val="clear"/>
          </w:tcPr>
          <w:p w:rsidR="00000000" w:rsidDel="00000000" w:rsidP="00000000" w:rsidRDefault="00000000" w:rsidRPr="00000000" w14:paraId="000000C3">
            <w:pPr>
              <w:jc w:val="center"/>
              <w:rPr>
                <w:rFonts w:ascii="Proxima Nova" w:cs="Proxima Nova" w:eastAsia="Proxima Nova" w:hAnsi="Proxima Nova"/>
              </w:rPr>
            </w:pPr>
            <w:sdt>
              <w:sdtPr>
                <w:tag w:val="goog_rdk_28"/>
              </w:sdtPr>
              <w:sdtContent>
                <w:r w:rsidDel="00000000" w:rsidR="00000000" w:rsidRPr="00000000">
                  <w:rPr>
                    <w:rFonts w:ascii="Arial Unicode MS" w:cs="Arial Unicode MS" w:eastAsia="Arial Unicode MS" w:hAnsi="Arial Unicode MS"/>
                    <w:b w:val="0"/>
                    <w:sz w:val="24"/>
                    <w:szCs w:val="24"/>
                    <w:rtl w:val="0"/>
                  </w:rPr>
                  <w:t xml:space="preserve">☐</w:t>
                </w:r>
              </w:sdtContent>
            </w:sdt>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4">
            <w:pPr>
              <w:keepNext w:val="1"/>
              <w:tabs>
                <w:tab w:val="left" w:pos="470"/>
              </w:tabs>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Other: </w:t>
            </w: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c>
          <w:tcPr>
            <w:gridSpan w:val="3"/>
            <w:tcBorders>
              <w:top w:color="000000" w:space="0" w:sz="4" w:val="single"/>
              <w:left w:color="000000" w:space="0" w:sz="4" w:val="single"/>
              <w:bottom w:color="000000" w:space="0" w:sz="4" w:val="single"/>
            </w:tcBorders>
            <w:shd w:fill="ffffff" w:val="clear"/>
          </w:tcPr>
          <w:p w:rsidR="00000000" w:rsidDel="00000000" w:rsidP="00000000" w:rsidRDefault="00000000" w:rsidRPr="00000000" w14:paraId="000000C7">
            <w:pPr>
              <w:rPr>
                <w:rFonts w:ascii="Proxima Nova" w:cs="Proxima Nova" w:eastAsia="Proxima Nova" w:hAnsi="Proxima Nova"/>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r>
    </w:tbl>
    <w:p w:rsidR="00000000" w:rsidDel="00000000" w:rsidP="00000000" w:rsidRDefault="00000000" w:rsidRPr="00000000" w14:paraId="000000CA">
      <w:pPr>
        <w:jc w:val="cente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CB">
      <w:pPr>
        <w:jc w:val="center"/>
        <w:rPr>
          <w:rFonts w:ascii="Proxima Nova" w:cs="Proxima Nova" w:eastAsia="Proxima Nova" w:hAnsi="Proxima Nova"/>
          <w:sz w:val="22"/>
          <w:szCs w:val="22"/>
        </w:rPr>
      </w:pPr>
      <w:r w:rsidDel="00000000" w:rsidR="00000000" w:rsidRPr="00000000">
        <w:rPr>
          <w:rtl w:val="0"/>
        </w:rPr>
      </w:r>
    </w:p>
    <w:tbl>
      <w:tblPr>
        <w:tblStyle w:val="Table2"/>
        <w:tblW w:w="1126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60"/>
        <w:gridCol w:w="787"/>
        <w:gridCol w:w="1945"/>
        <w:gridCol w:w="782"/>
        <w:gridCol w:w="151"/>
        <w:gridCol w:w="2227"/>
        <w:gridCol w:w="1193"/>
        <w:gridCol w:w="1816"/>
        <w:tblGridChange w:id="0">
          <w:tblGrid>
            <w:gridCol w:w="2360"/>
            <w:gridCol w:w="787"/>
            <w:gridCol w:w="1945"/>
            <w:gridCol w:w="782"/>
            <w:gridCol w:w="151"/>
            <w:gridCol w:w="2227"/>
            <w:gridCol w:w="1193"/>
            <w:gridCol w:w="1816"/>
          </w:tblGrid>
        </w:tblGridChange>
      </w:tblGrid>
      <w:tr>
        <w:trPr>
          <w:trHeight w:val="432" w:hRule="atLeast"/>
        </w:trPr>
        <w:tc>
          <w:tcPr>
            <w:gridSpan w:val="8"/>
            <w:tcBorders>
              <w:top w:color="000000" w:space="0" w:sz="4" w:val="single"/>
            </w:tcBorders>
            <w:shd w:fill="d9d9d9" w:val="clear"/>
            <w:vAlign w:val="center"/>
          </w:tcPr>
          <w:p w:rsidR="00000000" w:rsidDel="00000000" w:rsidP="00000000" w:rsidRDefault="00000000" w:rsidRPr="00000000" w14:paraId="000000CC">
            <w:pPr>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Review/Access Authorization</w:t>
            </w:r>
          </w:p>
        </w:tc>
      </w:tr>
      <w:tr>
        <w:trPr>
          <w:trHeight w:val="360" w:hRule="atLeast"/>
        </w:trPr>
        <w:tc>
          <w:tcPr>
            <w:gridSpan w:val="8"/>
            <w:tcBorders>
              <w:bottom w:color="000000" w:space="0" w:sz="4" w:val="single"/>
            </w:tcBorders>
            <w:vAlign w:val="center"/>
          </w:tcPr>
          <w:p w:rsidR="00000000" w:rsidDel="00000000" w:rsidP="00000000" w:rsidRDefault="00000000" w:rsidRPr="00000000" w14:paraId="000000D4">
            <w:pPr>
              <w:keepNext w:val="1"/>
              <w:spacing w:after="20" w:before="20"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Important Note:  </w:t>
            </w:r>
            <w:r w:rsidDel="00000000" w:rsidR="00000000" w:rsidRPr="00000000">
              <w:rPr>
                <w:rFonts w:ascii="Proxima Nova" w:cs="Proxima Nova" w:eastAsia="Proxima Nova" w:hAnsi="Proxima Nova"/>
                <w:b w:val="0"/>
                <w:rtl w:val="0"/>
              </w:rPr>
              <w:t xml:space="preserve">Permit reviewer(s) cannot be the person(s) accessing the roof.</w:t>
            </w:r>
            <w:r w:rsidDel="00000000" w:rsidR="00000000" w:rsidRPr="00000000">
              <w:rPr>
                <w:rtl w:val="0"/>
              </w:rPr>
            </w:r>
          </w:p>
        </w:tc>
      </w:tr>
      <w:tr>
        <w:trPr>
          <w:trHeight w:val="360" w:hRule="atLeast"/>
        </w:trPr>
        <w:tc>
          <w:tcPr>
            <w:gridSpan w:val="2"/>
            <w:tcBorders>
              <w:top w:color="000000" w:space="0" w:sz="4" w:val="single"/>
              <w:bottom w:color="000000" w:space="0" w:sz="4" w:val="single"/>
            </w:tcBorders>
            <w:vAlign w:val="center"/>
          </w:tcPr>
          <w:p w:rsidR="00000000" w:rsidDel="00000000" w:rsidP="00000000" w:rsidRDefault="00000000" w:rsidRPr="00000000" w14:paraId="000000DC">
            <w:pPr>
              <w:keepNext w:val="1"/>
              <w:spacing w:after="20" w:before="20" w:lineRule="auto"/>
              <w:jc w:val="center"/>
              <w:rPr>
                <w:rFonts w:ascii="Proxima Nova" w:cs="Proxima Nova" w:eastAsia="Proxima Nova" w:hAnsi="Proxima Nova"/>
                <w:b w:val="0"/>
              </w:rPr>
            </w:pPr>
            <w:r w:rsidDel="00000000" w:rsidR="00000000" w:rsidRPr="00000000">
              <w:rPr>
                <w:rtl w:val="0"/>
              </w:rPr>
            </w:r>
          </w:p>
        </w:tc>
        <w:tc>
          <w:tcPr>
            <w:gridSpan w:val="3"/>
            <w:tcBorders>
              <w:top w:color="000000" w:space="0" w:sz="4" w:val="single"/>
              <w:bottom w:color="000000" w:space="0" w:sz="4" w:val="single"/>
            </w:tcBorders>
            <w:vAlign w:val="center"/>
          </w:tcPr>
          <w:p w:rsidR="00000000" w:rsidDel="00000000" w:rsidP="00000000" w:rsidRDefault="00000000" w:rsidRPr="00000000" w14:paraId="000000DE">
            <w:pPr>
              <w:keepNext w:val="1"/>
              <w:spacing w:after="20" w:before="20" w:lineRule="auto"/>
              <w:jc w:val="cente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Name</w:t>
            </w:r>
          </w:p>
        </w:tc>
        <w:tc>
          <w:tcPr>
            <w:gridSpan w:val="2"/>
            <w:tcBorders>
              <w:top w:color="000000" w:space="0" w:sz="4" w:val="single"/>
              <w:bottom w:color="000000" w:space="0" w:sz="4" w:val="single"/>
            </w:tcBorders>
            <w:vAlign w:val="center"/>
          </w:tcPr>
          <w:p w:rsidR="00000000" w:rsidDel="00000000" w:rsidP="00000000" w:rsidRDefault="00000000" w:rsidRPr="00000000" w14:paraId="000000E1">
            <w:pPr>
              <w:keepNext w:val="1"/>
              <w:spacing w:after="20" w:before="20" w:lineRule="auto"/>
              <w:jc w:val="cente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Signature</w:t>
            </w:r>
          </w:p>
        </w:tc>
        <w:tc>
          <w:tcPr>
            <w:tcBorders>
              <w:top w:color="000000" w:space="0" w:sz="4" w:val="single"/>
              <w:bottom w:color="000000" w:space="0" w:sz="4" w:val="single"/>
            </w:tcBorders>
            <w:vAlign w:val="center"/>
          </w:tcPr>
          <w:p w:rsidR="00000000" w:rsidDel="00000000" w:rsidP="00000000" w:rsidRDefault="00000000" w:rsidRPr="00000000" w14:paraId="000000E3">
            <w:pPr>
              <w:keepNext w:val="1"/>
              <w:spacing w:after="20" w:before="20" w:lineRule="auto"/>
              <w:jc w:val="center"/>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Date</w:t>
            </w:r>
          </w:p>
        </w:tc>
      </w:tr>
      <w:tr>
        <w:trPr>
          <w:trHeight w:val="658" w:hRule="atLeast"/>
        </w:trPr>
        <w:tc>
          <w:tcPr>
            <w:gridSpan w:val="2"/>
            <w:tcBorders>
              <w:top w:color="000000" w:space="0" w:sz="4" w:val="single"/>
              <w:bottom w:color="000000" w:space="0" w:sz="4" w:val="single"/>
              <w:right w:color="000000" w:space="0" w:sz="4" w:val="single"/>
            </w:tcBorders>
            <w:vAlign w:val="bottom"/>
          </w:tcPr>
          <w:p w:rsidR="00000000" w:rsidDel="00000000" w:rsidP="00000000" w:rsidRDefault="00000000" w:rsidRPr="00000000" w14:paraId="000000E4">
            <w:pPr>
              <w:keepNext w:val="1"/>
              <w:ind w:right="-29"/>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SSU Facility Management</w:t>
            </w:r>
          </w:p>
          <w:p w:rsidR="00000000" w:rsidDel="00000000" w:rsidP="00000000" w:rsidRDefault="00000000" w:rsidRPr="00000000" w14:paraId="000000E5">
            <w:pPr>
              <w:keepNext w:val="1"/>
              <w:ind w:right="-29"/>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(Project Manager/Supervisor)</w:t>
            </w:r>
          </w:p>
        </w:tc>
        <w:tc>
          <w:tcPr>
            <w:gridSpan w:val="3"/>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0E7">
            <w:pPr>
              <w:keepNext w:val="1"/>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c>
          <w:tcPr>
            <w:gridSpan w:val="2"/>
            <w:tcBorders>
              <w:top w:color="000000" w:space="0" w:sz="4" w:val="single"/>
              <w:left w:color="000000" w:space="0" w:sz="4" w:val="single"/>
              <w:right w:color="000000" w:space="0" w:sz="4" w:val="single"/>
            </w:tcBorders>
            <w:vAlign w:val="bottom"/>
          </w:tcPr>
          <w:p w:rsidR="00000000" w:rsidDel="00000000" w:rsidP="00000000" w:rsidRDefault="00000000" w:rsidRPr="00000000" w14:paraId="000000EA">
            <w:pPr>
              <w:keepNext w:val="1"/>
              <w:spacing w:after="20" w:before="20" w:lineRule="auto"/>
              <w:rPr>
                <w:rFonts w:ascii="Proxima Nova" w:cs="Proxima Nova" w:eastAsia="Proxima Nova" w:hAnsi="Proxima Nova"/>
                <w:b w:val="0"/>
              </w:rPr>
            </w:pPr>
            <w:r w:rsidDel="00000000" w:rsidR="00000000" w:rsidRPr="00000000">
              <w:rPr>
                <w:rtl w:val="0"/>
              </w:rPr>
            </w:r>
          </w:p>
        </w:tc>
        <w:tc>
          <w:tcPr>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0EC">
            <w:pPr>
              <w:keepNext w:val="1"/>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color w:val="808080"/>
                <w:shd w:fill="deebf6" w:val="clear"/>
                <w:rtl w:val="0"/>
              </w:rPr>
              <w:t xml:space="preserve">Click to enter date</w:t>
            </w:r>
            <w:r w:rsidDel="00000000" w:rsidR="00000000" w:rsidRPr="00000000">
              <w:rPr>
                <w:rtl w:val="0"/>
              </w:rPr>
            </w:r>
          </w:p>
        </w:tc>
      </w:tr>
      <w:tr>
        <w:trPr>
          <w:trHeight w:val="775" w:hRule="atLeast"/>
        </w:trPr>
        <w:tc>
          <w:tcPr>
            <w:gridSpan w:val="2"/>
            <w:tcBorders>
              <w:top w:color="000000" w:space="0" w:sz="4" w:val="single"/>
              <w:bottom w:color="000000" w:space="0" w:sz="4" w:val="single"/>
              <w:right w:color="000000" w:space="0" w:sz="4" w:val="single"/>
            </w:tcBorders>
            <w:vAlign w:val="bottom"/>
          </w:tcPr>
          <w:p w:rsidR="00000000" w:rsidDel="00000000" w:rsidP="00000000" w:rsidRDefault="00000000" w:rsidRPr="00000000" w14:paraId="000000ED">
            <w:pPr>
              <w:keepNext w:val="1"/>
              <w:ind w:right="-29"/>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Contractor supervisor/manager</w:t>
            </w:r>
          </w:p>
          <w:p w:rsidR="00000000" w:rsidDel="00000000" w:rsidP="00000000" w:rsidRDefault="00000000" w:rsidRPr="00000000" w14:paraId="000000EE">
            <w:pPr>
              <w:keepNext w:val="1"/>
              <w:ind w:right="-29"/>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(of contracted employees who will access roof)</w:t>
            </w:r>
          </w:p>
        </w:tc>
        <w:tc>
          <w:tcPr>
            <w:gridSpan w:val="3"/>
            <w:tcBorders>
              <w:left w:color="000000" w:space="0" w:sz="4" w:val="single"/>
              <w:right w:color="000000" w:space="0" w:sz="4" w:val="single"/>
            </w:tcBorders>
            <w:vAlign w:val="bottom"/>
          </w:tcPr>
          <w:p w:rsidR="00000000" w:rsidDel="00000000" w:rsidP="00000000" w:rsidRDefault="00000000" w:rsidRPr="00000000" w14:paraId="000000F0">
            <w:pPr>
              <w:keepNext w:val="1"/>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color w:val="808080"/>
                <w:shd w:fill="deebf6" w:val="clear"/>
                <w:rtl w:val="0"/>
              </w:rPr>
              <w:t xml:space="preserve">Click to enter text</w:t>
            </w:r>
            <w:r w:rsidDel="00000000" w:rsidR="00000000" w:rsidRPr="00000000">
              <w:rPr>
                <w:rtl w:val="0"/>
              </w:rPr>
            </w:r>
          </w:p>
        </w:tc>
        <w:tc>
          <w:tcPr>
            <w:gridSpan w:val="2"/>
            <w:tcBorders>
              <w:left w:color="000000" w:space="0" w:sz="4" w:val="single"/>
              <w:right w:color="000000" w:space="0" w:sz="4" w:val="single"/>
            </w:tcBorders>
            <w:vAlign w:val="bottom"/>
          </w:tcPr>
          <w:p w:rsidR="00000000" w:rsidDel="00000000" w:rsidP="00000000" w:rsidRDefault="00000000" w:rsidRPr="00000000" w14:paraId="000000F3">
            <w:pPr>
              <w:keepNext w:val="1"/>
              <w:spacing w:after="20" w:before="20" w:lineRule="auto"/>
              <w:rPr>
                <w:rFonts w:ascii="Proxima Nova" w:cs="Proxima Nova" w:eastAsia="Proxima Nova" w:hAnsi="Proxima Nova"/>
                <w:b w:val="0"/>
              </w:rPr>
            </w:pPr>
            <w:r w:rsidDel="00000000" w:rsidR="00000000" w:rsidRPr="00000000">
              <w:rPr>
                <w:rtl w:val="0"/>
              </w:rPr>
            </w:r>
          </w:p>
        </w:tc>
        <w:tc>
          <w:tcPr>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0F5">
            <w:pPr>
              <w:keepNext w:val="1"/>
              <w:spacing w:after="20"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color w:val="808080"/>
                <w:shd w:fill="deebf6" w:val="clear"/>
                <w:rtl w:val="0"/>
              </w:rPr>
              <w:t xml:space="preserve">Click to enter date</w:t>
            </w:r>
            <w:r w:rsidDel="00000000" w:rsidR="00000000" w:rsidRPr="00000000">
              <w:rPr>
                <w:rtl w:val="0"/>
              </w:rPr>
            </w:r>
          </w:p>
        </w:tc>
      </w:tr>
      <w:tr>
        <w:trPr>
          <w:trHeight w:val="615" w:hRule="atLeast"/>
        </w:trPr>
        <w:tc>
          <w:tcPr>
            <w:gridSpan w:val="2"/>
            <w:tcBorders>
              <w:top w:color="000000" w:space="0" w:sz="4" w:val="single"/>
              <w:bottom w:color="000000" w:space="0" w:sz="4" w:val="single"/>
              <w:right w:color="000000" w:space="0" w:sz="4" w:val="single"/>
            </w:tcBorders>
            <w:vAlign w:val="bottom"/>
          </w:tcPr>
          <w:p w:rsidR="00000000" w:rsidDel="00000000" w:rsidP="00000000" w:rsidRDefault="00000000" w:rsidRPr="00000000" w14:paraId="000000F6">
            <w:pPr>
              <w:keepNext w:val="1"/>
              <w:spacing w:after="0" w:lineRule="auto"/>
              <w:ind w:right="-29"/>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Dept of Environmental Health &amp; Safety</w:t>
            </w:r>
          </w:p>
        </w:tc>
        <w:tc>
          <w:tcPr>
            <w:gridSpan w:val="3"/>
            <w:tcBorders>
              <w:left w:color="000000" w:space="0" w:sz="4" w:val="single"/>
              <w:right w:color="000000" w:space="0" w:sz="4" w:val="single"/>
            </w:tcBorders>
            <w:vAlign w:val="bottom"/>
          </w:tcPr>
          <w:p w:rsidR="00000000" w:rsidDel="00000000" w:rsidP="00000000" w:rsidRDefault="00000000" w:rsidRPr="00000000" w14:paraId="000000F8">
            <w:pPr>
              <w:keepNext w:val="1"/>
              <w:spacing w:after="20" w:before="20" w:lineRule="auto"/>
              <w:rPr>
                <w:rFonts w:ascii="Proxima Nova" w:cs="Proxima Nova" w:eastAsia="Proxima Nova" w:hAnsi="Proxima Nova"/>
                <w:b w:val="0"/>
              </w:rPr>
            </w:pPr>
            <w:r w:rsidDel="00000000" w:rsidR="00000000" w:rsidRPr="00000000">
              <w:rPr>
                <w:rtl w:val="0"/>
              </w:rPr>
            </w:r>
          </w:p>
        </w:tc>
        <w:tc>
          <w:tcPr>
            <w:gridSpan w:val="2"/>
            <w:tcBorders>
              <w:left w:color="000000" w:space="0" w:sz="4" w:val="single"/>
              <w:right w:color="000000" w:space="0" w:sz="4" w:val="single"/>
            </w:tcBorders>
            <w:vAlign w:val="bottom"/>
          </w:tcPr>
          <w:p w:rsidR="00000000" w:rsidDel="00000000" w:rsidP="00000000" w:rsidRDefault="00000000" w:rsidRPr="00000000" w14:paraId="000000FB">
            <w:pPr>
              <w:keepNext w:val="1"/>
              <w:spacing w:after="20" w:before="20" w:lineRule="auto"/>
              <w:rPr>
                <w:rFonts w:ascii="Proxima Nova" w:cs="Proxima Nova" w:eastAsia="Proxima Nova" w:hAnsi="Proxima Nova"/>
                <w:b w:val="0"/>
              </w:rPr>
            </w:pPr>
            <w:r w:rsidDel="00000000" w:rsidR="00000000" w:rsidRPr="00000000">
              <w:rPr>
                <w:rtl w:val="0"/>
              </w:rPr>
            </w:r>
          </w:p>
        </w:tc>
        <w:tc>
          <w:tcPr>
            <w:tcBorders>
              <w:top w:color="000000" w:space="0" w:sz="4" w:val="single"/>
              <w:left w:color="000000" w:space="0" w:sz="4" w:val="single"/>
              <w:bottom w:color="000000" w:space="0" w:sz="4" w:val="single"/>
            </w:tcBorders>
            <w:vAlign w:val="bottom"/>
          </w:tcPr>
          <w:p w:rsidR="00000000" w:rsidDel="00000000" w:rsidP="00000000" w:rsidRDefault="00000000" w:rsidRPr="00000000" w14:paraId="000000FD">
            <w:pPr>
              <w:keepNext w:val="1"/>
              <w:spacing w:after="20" w:before="20" w:lineRule="auto"/>
              <w:rPr>
                <w:rFonts w:ascii="Proxima Nova" w:cs="Proxima Nova" w:eastAsia="Proxima Nova" w:hAnsi="Proxima Nova"/>
                <w:b w:val="0"/>
              </w:rPr>
            </w:pPr>
            <w:r w:rsidDel="00000000" w:rsidR="00000000" w:rsidRPr="00000000">
              <w:rPr>
                <w:rtl w:val="0"/>
              </w:rPr>
            </w:r>
          </w:p>
        </w:tc>
      </w:tr>
      <w:tr>
        <w:trPr>
          <w:trHeight w:val="504" w:hRule="atLeast"/>
        </w:trPr>
        <w:tc>
          <w:tcPr>
            <w:tcBorders>
              <w:top w:color="000000" w:space="0" w:sz="4" w:val="single"/>
              <w:bottom w:color="000000" w:space="0" w:sz="0" w:val="nil"/>
              <w:right w:color="000000" w:space="0" w:sz="0" w:val="nil"/>
            </w:tcBorders>
            <w:vAlign w:val="bottom"/>
          </w:tcPr>
          <w:p w:rsidR="00000000" w:rsidDel="00000000" w:rsidP="00000000" w:rsidRDefault="00000000" w:rsidRPr="00000000" w14:paraId="000000FE">
            <w:pPr>
              <w:keepNext w:val="1"/>
              <w:spacing w:before="20" w:lineRule="auto"/>
              <w:ind w:left="2209" w:hanging="2212"/>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Permit Expires: </w:t>
            </w:r>
          </w:p>
        </w:tc>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FF">
            <w:pPr>
              <w:keepNext w:val="1"/>
              <w:spacing w:before="20" w:lineRule="auto"/>
              <w:ind w:left="2209" w:hanging="2212"/>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Date: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00">
            <w:pPr>
              <w:keepNext w:val="1"/>
              <w:spacing w:before="20" w:lineRule="auto"/>
              <w:rPr>
                <w:rFonts w:ascii="Proxima Nova" w:cs="Proxima Nova" w:eastAsia="Proxima Nova" w:hAnsi="Proxima Nova"/>
                <w:b w:val="0"/>
              </w:rPr>
            </w:pPr>
            <w:r w:rsidDel="00000000" w:rsidR="00000000" w:rsidRPr="00000000">
              <w:rPr>
                <w:rFonts w:ascii="Proxima Nova" w:cs="Proxima Nova" w:eastAsia="Proxima Nova" w:hAnsi="Proxima Nova"/>
                <w:b w:val="0"/>
                <w:color w:val="808080"/>
                <w:shd w:fill="deebf6" w:val="clear"/>
                <w:rtl w:val="0"/>
              </w:rPr>
              <w:t xml:space="preserve">Click to enter date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1">
            <w:pPr>
              <w:keepNext w:val="1"/>
              <w:spacing w:before="20" w:lineRule="auto"/>
              <w:jc w:val="right"/>
              <w:rPr>
                <w:rFonts w:ascii="Proxima Nova" w:cs="Proxima Nova" w:eastAsia="Proxima Nova" w:hAnsi="Proxima Nova"/>
                <w:b w:val="0"/>
              </w:rPr>
            </w:pPr>
            <w:r w:rsidDel="00000000" w:rsidR="00000000" w:rsidRPr="00000000">
              <w:rPr>
                <w:rFonts w:ascii="Proxima Nova" w:cs="Proxima Nova" w:eastAsia="Proxima Nova" w:hAnsi="Proxima Nova"/>
                <w:b w:val="0"/>
                <w:rtl w:val="0"/>
              </w:rPr>
              <w:t xml:space="preserve">Time:</w:t>
            </w:r>
          </w:p>
        </w:tc>
        <w:tc>
          <w:tcPr>
            <w:gridSpan w:val="2"/>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102">
            <w:pPr>
              <w:keepNext w:val="1"/>
              <w:spacing w:before="20" w:lineRule="auto"/>
              <w:rPr>
                <w:rFonts w:ascii="Proxima Nova" w:cs="Proxima Nova" w:eastAsia="Proxima Nova" w:hAnsi="Proxima Nova"/>
                <w:b w:val="0"/>
              </w:rPr>
            </w:pPr>
            <w:r w:rsidDel="00000000" w:rsidR="00000000" w:rsidRPr="00000000">
              <w:rPr>
                <w:rtl w:val="0"/>
              </w:rPr>
            </w:r>
          </w:p>
        </w:tc>
        <w:tc>
          <w:tcPr>
            <w:gridSpan w:val="2"/>
            <w:tcBorders>
              <w:top w:color="000000" w:space="0" w:sz="0" w:val="nil"/>
              <w:left w:color="000000" w:space="0" w:sz="0" w:val="nil"/>
              <w:bottom w:color="000000" w:space="0" w:sz="0" w:val="nil"/>
            </w:tcBorders>
            <w:vAlign w:val="bottom"/>
          </w:tcPr>
          <w:p w:rsidR="00000000" w:rsidDel="00000000" w:rsidP="00000000" w:rsidRDefault="00000000" w:rsidRPr="00000000" w14:paraId="00000104">
            <w:pPr>
              <w:keepNext w:val="1"/>
              <w:spacing w:after="20" w:before="20" w:lineRule="auto"/>
              <w:jc w:val="right"/>
              <w:rPr>
                <w:rFonts w:ascii="Proxima Nova" w:cs="Proxima Nova" w:eastAsia="Proxima Nova" w:hAnsi="Proxima Nova"/>
                <w:b w:val="0"/>
              </w:rPr>
            </w:pPr>
            <w:r w:rsidDel="00000000" w:rsidR="00000000" w:rsidRPr="00000000">
              <w:rPr>
                <w:rtl w:val="0"/>
              </w:rPr>
            </w:r>
          </w:p>
        </w:tc>
      </w:tr>
      <w:tr>
        <w:trPr>
          <w:trHeight w:val="80" w:hRule="atLeast"/>
        </w:trPr>
        <w:tc>
          <w:tcPr>
            <w:gridSpan w:val="8"/>
            <w:tcBorders>
              <w:top w:color="000000" w:space="0" w:sz="0" w:val="nil"/>
            </w:tcBorders>
          </w:tcPr>
          <w:p w:rsidR="00000000" w:rsidDel="00000000" w:rsidP="00000000" w:rsidRDefault="00000000" w:rsidRPr="00000000" w14:paraId="00000106">
            <w:pPr>
              <w:spacing w:after="20" w:before="2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roxima Nova" w:cs="Proxima Nova" w:eastAsia="Proxima Nova" w:hAnsi="Proxima Nova"/>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44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2"/>
        <w:gridCol w:w="3967"/>
        <w:gridCol w:w="2501"/>
        <w:tblGridChange w:id="0">
          <w:tblGrid>
            <w:gridCol w:w="3972"/>
            <w:gridCol w:w="3967"/>
            <w:gridCol w:w="2501"/>
          </w:tblGrid>
        </w:tblGridChange>
      </w:tblGrid>
      <w:tr>
        <w:trPr>
          <w:trHeight w:val="386" w:hRule="atLeast"/>
        </w:trPr>
        <w:tc>
          <w:tcPr>
            <w:gridSpan w:val="3"/>
            <w:shd w:fill="d9d9d9" w:val="clear"/>
            <w:vAlign w:val="center"/>
          </w:tcPr>
          <w:p w:rsidR="00000000" w:rsidDel="00000000" w:rsidP="00000000" w:rsidRDefault="00000000" w:rsidRPr="00000000" w14:paraId="0000010F">
            <w:pPr>
              <w:spacing w:after="200" w:line="276" w:lineRule="auto"/>
              <w:jc w:val="center"/>
              <w:rPr>
                <w:rFonts w:ascii="Proxima Nova" w:cs="Proxima Nova" w:eastAsia="Proxima Nova" w:hAnsi="Proxima Nova"/>
              </w:rPr>
            </w:pPr>
            <w:r w:rsidDel="00000000" w:rsidR="00000000" w:rsidRPr="00000000">
              <w:rPr>
                <w:rFonts w:ascii="Proxima Nova" w:cs="Proxima Nova" w:eastAsia="Proxima Nova" w:hAnsi="Proxima Nova"/>
                <w:rtl w:val="0"/>
              </w:rPr>
              <w:t xml:space="preserve">Employee(s) have reviewed the Fall Protection Plan and Permit</w:t>
            </w:r>
          </w:p>
        </w:tc>
      </w:tr>
      <w:tr>
        <w:trPr>
          <w:trHeight w:val="332" w:hRule="atLeast"/>
        </w:trPr>
        <w:tc>
          <w:tcPr/>
          <w:p w:rsidR="00000000" w:rsidDel="00000000" w:rsidP="00000000" w:rsidRDefault="00000000" w:rsidRPr="00000000" w14:paraId="00000112">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sz w:val="20"/>
                <w:szCs w:val="20"/>
                <w:rtl w:val="0"/>
              </w:rPr>
              <w:t xml:space="preserve">Name (print)</w:t>
            </w:r>
          </w:p>
        </w:tc>
        <w:tc>
          <w:tcPr/>
          <w:p w:rsidR="00000000" w:rsidDel="00000000" w:rsidP="00000000" w:rsidRDefault="00000000" w:rsidRPr="00000000" w14:paraId="00000113">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sz w:val="20"/>
                <w:szCs w:val="20"/>
                <w:rtl w:val="0"/>
              </w:rPr>
              <w:t xml:space="preserve">Signature</w:t>
            </w:r>
          </w:p>
        </w:tc>
        <w:tc>
          <w:tcPr/>
          <w:p w:rsidR="00000000" w:rsidDel="00000000" w:rsidP="00000000" w:rsidRDefault="00000000" w:rsidRPr="00000000" w14:paraId="00000114">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sz w:val="20"/>
                <w:szCs w:val="20"/>
                <w:rtl w:val="0"/>
              </w:rPr>
              <w:t xml:space="preserve">Date</w:t>
            </w:r>
          </w:p>
        </w:tc>
      </w:tr>
      <w:tr>
        <w:trPr>
          <w:trHeight w:val="332" w:hRule="atLeast"/>
        </w:trPr>
        <w:tc>
          <w:tcPr/>
          <w:p w:rsidR="00000000" w:rsidDel="00000000" w:rsidP="00000000" w:rsidRDefault="00000000" w:rsidRPr="00000000" w14:paraId="00000115">
            <w:pPr>
              <w:rPr>
                <w:rFonts w:ascii="Proxima Nova" w:cs="Proxima Nova" w:eastAsia="Proxima Nova" w:hAnsi="Proxima Nova"/>
                <w:sz w:val="20"/>
                <w:szCs w:val="20"/>
              </w:rPr>
            </w:pPr>
            <w:r w:rsidDel="00000000" w:rsidR="00000000" w:rsidRPr="00000000">
              <w:rPr>
                <w:rFonts w:ascii="Proxima Nova" w:cs="Proxima Nova" w:eastAsia="Proxima Nova" w:hAnsi="Proxima Nova"/>
                <w:b w:val="0"/>
                <w:color w:val="808080"/>
                <w:sz w:val="20"/>
                <w:szCs w:val="20"/>
                <w:shd w:fill="deebf6" w:val="clear"/>
                <w:rtl w:val="0"/>
              </w:rPr>
              <w:t xml:space="preserve">Click to enter text</w:t>
            </w:r>
            <w:r w:rsidDel="00000000" w:rsidR="00000000" w:rsidRPr="00000000">
              <w:rPr>
                <w:rtl w:val="0"/>
              </w:rPr>
            </w:r>
          </w:p>
        </w:tc>
        <w:tc>
          <w:tcPr/>
          <w:p w:rsidR="00000000" w:rsidDel="00000000" w:rsidP="00000000" w:rsidRDefault="00000000" w:rsidRPr="00000000" w14:paraId="00000116">
            <w:pPr>
              <w:spacing w:after="200" w:line="276" w:lineRule="auto"/>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117">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color w:val="808080"/>
                <w:sz w:val="20"/>
                <w:szCs w:val="20"/>
                <w:shd w:fill="dbe5f1" w:val="clear"/>
                <w:rtl w:val="0"/>
              </w:rPr>
              <w:t xml:space="preserve">Click to enter date</w:t>
            </w:r>
            <w:r w:rsidDel="00000000" w:rsidR="00000000" w:rsidRPr="00000000">
              <w:rPr>
                <w:rtl w:val="0"/>
              </w:rPr>
            </w:r>
          </w:p>
        </w:tc>
      </w:tr>
      <w:tr>
        <w:trPr>
          <w:trHeight w:val="331" w:hRule="atLeast"/>
        </w:trPr>
        <w:tc>
          <w:tcPr/>
          <w:p w:rsidR="00000000" w:rsidDel="00000000" w:rsidP="00000000" w:rsidRDefault="00000000" w:rsidRPr="00000000" w14:paraId="00000118">
            <w:pPr>
              <w:rPr>
                <w:rFonts w:ascii="Proxima Nova" w:cs="Proxima Nova" w:eastAsia="Proxima Nova" w:hAnsi="Proxima Nova"/>
                <w:sz w:val="20"/>
                <w:szCs w:val="20"/>
              </w:rPr>
            </w:pPr>
            <w:r w:rsidDel="00000000" w:rsidR="00000000" w:rsidRPr="00000000">
              <w:rPr>
                <w:rFonts w:ascii="Proxima Nova" w:cs="Proxima Nova" w:eastAsia="Proxima Nova" w:hAnsi="Proxima Nova"/>
                <w:b w:val="0"/>
                <w:color w:val="808080"/>
                <w:sz w:val="20"/>
                <w:szCs w:val="20"/>
                <w:shd w:fill="deebf6" w:val="clear"/>
                <w:rtl w:val="0"/>
              </w:rPr>
              <w:t xml:space="preserve">Click to enter text</w:t>
            </w:r>
            <w:r w:rsidDel="00000000" w:rsidR="00000000" w:rsidRPr="00000000">
              <w:rPr>
                <w:rtl w:val="0"/>
              </w:rPr>
            </w:r>
          </w:p>
        </w:tc>
        <w:tc>
          <w:tcPr/>
          <w:p w:rsidR="00000000" w:rsidDel="00000000" w:rsidP="00000000" w:rsidRDefault="00000000" w:rsidRPr="00000000" w14:paraId="00000119">
            <w:pPr>
              <w:spacing w:after="200" w:line="276" w:lineRule="auto"/>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11A">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color w:val="808080"/>
                <w:sz w:val="20"/>
                <w:szCs w:val="20"/>
                <w:shd w:fill="dbe5f1" w:val="clear"/>
                <w:rtl w:val="0"/>
              </w:rPr>
              <w:t xml:space="preserve">Click to enter date</w:t>
            </w:r>
            <w:r w:rsidDel="00000000" w:rsidR="00000000" w:rsidRPr="00000000">
              <w:rPr>
                <w:rtl w:val="0"/>
              </w:rPr>
            </w:r>
          </w:p>
        </w:tc>
      </w:tr>
      <w:tr>
        <w:trPr>
          <w:trHeight w:val="331" w:hRule="atLeast"/>
        </w:trPr>
        <w:tc>
          <w:tcPr/>
          <w:p w:rsidR="00000000" w:rsidDel="00000000" w:rsidP="00000000" w:rsidRDefault="00000000" w:rsidRPr="00000000" w14:paraId="0000011B">
            <w:pPr>
              <w:rPr>
                <w:rFonts w:ascii="Proxima Nova" w:cs="Proxima Nova" w:eastAsia="Proxima Nova" w:hAnsi="Proxima Nova"/>
                <w:sz w:val="20"/>
                <w:szCs w:val="20"/>
              </w:rPr>
            </w:pPr>
            <w:r w:rsidDel="00000000" w:rsidR="00000000" w:rsidRPr="00000000">
              <w:rPr>
                <w:rFonts w:ascii="Proxima Nova" w:cs="Proxima Nova" w:eastAsia="Proxima Nova" w:hAnsi="Proxima Nova"/>
                <w:b w:val="0"/>
                <w:color w:val="808080"/>
                <w:sz w:val="20"/>
                <w:szCs w:val="20"/>
                <w:shd w:fill="deebf6" w:val="clear"/>
                <w:rtl w:val="0"/>
              </w:rPr>
              <w:t xml:space="preserve">Click to enter text</w:t>
            </w:r>
            <w:r w:rsidDel="00000000" w:rsidR="00000000" w:rsidRPr="00000000">
              <w:rPr>
                <w:rtl w:val="0"/>
              </w:rPr>
            </w:r>
          </w:p>
        </w:tc>
        <w:tc>
          <w:tcPr/>
          <w:p w:rsidR="00000000" w:rsidDel="00000000" w:rsidP="00000000" w:rsidRDefault="00000000" w:rsidRPr="00000000" w14:paraId="0000011C">
            <w:pPr>
              <w:spacing w:after="200" w:line="276" w:lineRule="auto"/>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11D">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color w:val="808080"/>
                <w:sz w:val="20"/>
                <w:szCs w:val="20"/>
                <w:shd w:fill="dbe5f1" w:val="clear"/>
                <w:rtl w:val="0"/>
              </w:rPr>
              <w:t xml:space="preserve">Click to enter date</w:t>
            </w:r>
            <w:r w:rsidDel="00000000" w:rsidR="00000000" w:rsidRPr="00000000">
              <w:rPr>
                <w:rtl w:val="0"/>
              </w:rPr>
            </w:r>
          </w:p>
        </w:tc>
      </w:tr>
      <w:tr>
        <w:trPr>
          <w:trHeight w:val="331" w:hRule="atLeast"/>
        </w:trPr>
        <w:tc>
          <w:tcPr/>
          <w:p w:rsidR="00000000" w:rsidDel="00000000" w:rsidP="00000000" w:rsidRDefault="00000000" w:rsidRPr="00000000" w14:paraId="0000011E">
            <w:pPr>
              <w:rPr>
                <w:rFonts w:ascii="Proxima Nova" w:cs="Proxima Nova" w:eastAsia="Proxima Nova" w:hAnsi="Proxima Nova"/>
                <w:sz w:val="20"/>
                <w:szCs w:val="20"/>
              </w:rPr>
            </w:pPr>
            <w:r w:rsidDel="00000000" w:rsidR="00000000" w:rsidRPr="00000000">
              <w:rPr>
                <w:rFonts w:ascii="Proxima Nova" w:cs="Proxima Nova" w:eastAsia="Proxima Nova" w:hAnsi="Proxima Nova"/>
                <w:b w:val="0"/>
                <w:color w:val="808080"/>
                <w:sz w:val="20"/>
                <w:szCs w:val="20"/>
                <w:shd w:fill="deebf6" w:val="clear"/>
                <w:rtl w:val="0"/>
              </w:rPr>
              <w:t xml:space="preserve">Click to enter text</w:t>
            </w:r>
            <w:r w:rsidDel="00000000" w:rsidR="00000000" w:rsidRPr="00000000">
              <w:rPr>
                <w:rtl w:val="0"/>
              </w:rPr>
            </w:r>
          </w:p>
        </w:tc>
        <w:tc>
          <w:tcPr/>
          <w:p w:rsidR="00000000" w:rsidDel="00000000" w:rsidP="00000000" w:rsidRDefault="00000000" w:rsidRPr="00000000" w14:paraId="0000011F">
            <w:pPr>
              <w:spacing w:after="200" w:line="276" w:lineRule="auto"/>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120">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color w:val="808080"/>
                <w:sz w:val="20"/>
                <w:szCs w:val="20"/>
                <w:shd w:fill="dbe5f1" w:val="clear"/>
                <w:rtl w:val="0"/>
              </w:rPr>
              <w:t xml:space="preserve">Click to enter date</w:t>
            </w:r>
            <w:r w:rsidDel="00000000" w:rsidR="00000000" w:rsidRPr="00000000">
              <w:rPr>
                <w:rtl w:val="0"/>
              </w:rPr>
            </w:r>
          </w:p>
        </w:tc>
      </w:tr>
      <w:tr>
        <w:trPr>
          <w:trHeight w:val="331" w:hRule="atLeast"/>
        </w:trPr>
        <w:tc>
          <w:tcPr/>
          <w:p w:rsidR="00000000" w:rsidDel="00000000" w:rsidP="00000000" w:rsidRDefault="00000000" w:rsidRPr="00000000" w14:paraId="00000121">
            <w:pPr>
              <w:rPr>
                <w:rFonts w:ascii="Proxima Nova" w:cs="Proxima Nova" w:eastAsia="Proxima Nova" w:hAnsi="Proxima Nova"/>
                <w:sz w:val="20"/>
                <w:szCs w:val="20"/>
              </w:rPr>
            </w:pPr>
            <w:r w:rsidDel="00000000" w:rsidR="00000000" w:rsidRPr="00000000">
              <w:rPr>
                <w:rFonts w:ascii="Proxima Nova" w:cs="Proxima Nova" w:eastAsia="Proxima Nova" w:hAnsi="Proxima Nova"/>
                <w:b w:val="0"/>
                <w:color w:val="808080"/>
                <w:sz w:val="20"/>
                <w:szCs w:val="20"/>
                <w:shd w:fill="deebf6" w:val="clear"/>
                <w:rtl w:val="0"/>
              </w:rPr>
              <w:t xml:space="preserve">Click to enter text</w:t>
            </w:r>
            <w:r w:rsidDel="00000000" w:rsidR="00000000" w:rsidRPr="00000000">
              <w:rPr>
                <w:rtl w:val="0"/>
              </w:rPr>
            </w:r>
          </w:p>
        </w:tc>
        <w:tc>
          <w:tcPr/>
          <w:p w:rsidR="00000000" w:rsidDel="00000000" w:rsidP="00000000" w:rsidRDefault="00000000" w:rsidRPr="00000000" w14:paraId="00000122">
            <w:pPr>
              <w:spacing w:after="200" w:line="276" w:lineRule="auto"/>
              <w:rPr>
                <w:rFonts w:ascii="Proxima Nova" w:cs="Proxima Nova" w:eastAsia="Proxima Nova" w:hAnsi="Proxima Nova"/>
                <w:sz w:val="20"/>
                <w:szCs w:val="20"/>
              </w:rPr>
            </w:pPr>
            <w:r w:rsidDel="00000000" w:rsidR="00000000" w:rsidRPr="00000000">
              <w:rPr>
                <w:rtl w:val="0"/>
              </w:rPr>
            </w:r>
          </w:p>
        </w:tc>
        <w:tc>
          <w:tcPr/>
          <w:p w:rsidR="00000000" w:rsidDel="00000000" w:rsidP="00000000" w:rsidRDefault="00000000" w:rsidRPr="00000000" w14:paraId="00000123">
            <w:pPr>
              <w:spacing w:after="200" w:line="276" w:lineRule="auto"/>
              <w:rPr>
                <w:rFonts w:ascii="Proxima Nova" w:cs="Proxima Nova" w:eastAsia="Proxima Nova" w:hAnsi="Proxima Nova"/>
                <w:b w:val="0"/>
                <w:sz w:val="20"/>
                <w:szCs w:val="20"/>
              </w:rPr>
            </w:pPr>
            <w:r w:rsidDel="00000000" w:rsidR="00000000" w:rsidRPr="00000000">
              <w:rPr>
                <w:rFonts w:ascii="Proxima Nova" w:cs="Proxima Nova" w:eastAsia="Proxima Nova" w:hAnsi="Proxima Nova"/>
                <w:b w:val="0"/>
                <w:color w:val="808080"/>
                <w:sz w:val="20"/>
                <w:szCs w:val="20"/>
                <w:shd w:fill="dbe5f1" w:val="clear"/>
                <w:rtl w:val="0"/>
              </w:rPr>
              <w:t xml:space="preserve">Click to enter date</w:t>
            </w:r>
            <w:r w:rsidDel="00000000" w:rsidR="00000000" w:rsidRPr="00000000">
              <w:rPr>
                <w:rtl w:val="0"/>
              </w:rPr>
            </w:r>
          </w:p>
        </w:tc>
      </w:tr>
    </w:tbl>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Proxima Nova" w:cs="Proxima Nova" w:eastAsia="Proxima Nova" w:hAnsi="Proxima Nov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color="000000" w:space="1" w:sz="4" w:val="single"/>
          <w:left w:color="000000" w:space="4" w:sz="4" w:val="single"/>
          <w:bottom w:color="000000" w:space="1" w:sz="4" w:val="single"/>
          <w:right w:color="000000" w:space="4" w:sz="4" w:val="single"/>
          <w:between w:color="000000" w:space="1" w:sz="4" w:val="single"/>
        </w:pBdr>
        <w:shd w:fill="d0cece" w:val="clear"/>
        <w:spacing w:after="0" w:before="240" w:line="240" w:lineRule="auto"/>
        <w:ind w:left="0" w:right="0" w:firstLine="0"/>
        <w:jc w:val="center"/>
        <w:rPr>
          <w:rFonts w:ascii="Proxima Nova" w:cs="Proxima Nova" w:eastAsia="Proxima Nova" w:hAnsi="Proxima Nova"/>
          <w:i w:val="0"/>
          <w:smallCaps w:val="0"/>
          <w:strike w:val="0"/>
          <w:color w:val="000000"/>
          <w:sz w:val="28"/>
          <w:szCs w:val="28"/>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8"/>
          <w:szCs w:val="28"/>
          <w:u w:val="none"/>
          <w:shd w:fill="auto" w:val="clear"/>
          <w:vertAlign w:val="baseline"/>
          <w:rtl w:val="0"/>
        </w:rPr>
        <w:t xml:space="preserve"> Post this permit at the entrance to the roof.</w:t>
      </w:r>
    </w:p>
    <w:sectPr>
      <w:headerReference r:id="rId7" w:type="default"/>
      <w:footerReference r:id="rId8" w:type="default"/>
      <w:pgSz w:h="15840" w:w="12240" w:orient="portrait"/>
      <w:pgMar w:bottom="1008" w:top="1008" w:left="720" w:right="72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Arial Unicode MS"/>
  <w:font w:name="Calibri"/>
  <w:font w:name="Fluor Danie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ab/>
      <w:tab/>
      <w:tab/>
      <w:t xml:space="preserve">Page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of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6">
    <w:pPr>
      <w:rPr>
        <w:rFonts w:ascii="Proxima Nova" w:cs="Proxima Nova" w:eastAsia="Proxima Nova" w:hAnsi="Proxima Nova"/>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sz w:val="28"/>
        <w:szCs w:val="28"/>
      </w:rPr>
      <w:drawing>
        <wp:inline distB="114300" distT="114300" distL="114300" distR="114300">
          <wp:extent cx="1500188" cy="719162"/>
          <wp:effectExtent b="0" l="0" r="0" t="0"/>
          <wp:docPr id="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00188" cy="719162"/>
                  </a:xfrm>
                  <a:prstGeom prst="rect"/>
                  <a:ln/>
                </pic:spPr>
              </pic:pic>
            </a:graphicData>
          </a:graphic>
        </wp:inline>
      </w:drawing>
    </w:r>
    <w:r w:rsidDel="00000000" w:rsidR="00000000" w:rsidRPr="00000000">
      <w:rPr>
        <w:rFonts w:ascii="Open Sans" w:cs="Open Sans" w:eastAsia="Open Sans" w:hAnsi="Open Sans"/>
        <w:sz w:val="28"/>
        <w:szCs w:val="28"/>
        <w:rtl w:val="0"/>
      </w:rPr>
      <w:tab/>
      <w:tab/>
      <w:tab/>
    </w:r>
    <w:r w:rsidDel="00000000" w:rsidR="00000000" w:rsidRPr="00000000">
      <w:rPr>
        <w:rFonts w:ascii="Proxima Nova" w:cs="Proxima Nova" w:eastAsia="Proxima Nova" w:hAnsi="Proxima Nova"/>
        <w:sz w:val="28"/>
        <w:szCs w:val="28"/>
        <w:rtl w:val="0"/>
      </w:rPr>
      <w:t xml:space="preserve">Roof Access Permit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pos="9360"/>
      </w:tabs>
      <w:jc w:val="center"/>
    </w:pPr>
    <w:rPr>
      <w:rFonts w:ascii="Fluor Daniel" w:cs="Fluor Daniel" w:eastAsia="Fluor Daniel" w:hAnsi="Fluor Daniel"/>
      <w:color w:val="c0c0c0"/>
      <w:sz w:val="36"/>
      <w:szCs w:val="36"/>
      <w:vertAlign w:val="subscript"/>
    </w:rPr>
  </w:style>
  <w:style w:type="paragraph" w:styleId="Heading2">
    <w:name w:val="heading 2"/>
    <w:basedOn w:val="Normal"/>
    <w:next w:val="Normal"/>
    <w:pPr>
      <w:keepNext w:val="1"/>
      <w:tabs>
        <w:tab w:val="center" w:pos="4320"/>
        <w:tab w:val="right" w:pos="9360"/>
      </w:tabs>
      <w:jc w:val="both"/>
    </w:pPr>
    <w:rPr>
      <w:rFonts w:ascii="Fluor Daniel" w:cs="Fluor Daniel" w:eastAsia="Fluor Daniel" w:hAnsi="Fluor Daniel"/>
      <w:color w:val="000000"/>
      <w:sz w:val="32"/>
      <w:szCs w:val="32"/>
      <w:vertAlign w:val="subscript"/>
    </w:rPr>
  </w:style>
  <w:style w:type="paragraph" w:styleId="Heading3">
    <w:name w:val="heading 3"/>
    <w:basedOn w:val="Normal"/>
    <w:next w:val="Normal"/>
    <w:pPr>
      <w:keepNext w:val="1"/>
    </w:pPr>
    <w:rPr/>
  </w:style>
  <w:style w:type="paragraph" w:styleId="Heading4">
    <w:name w:val="heading 4"/>
    <w:basedOn w:val="Normal"/>
    <w:next w:val="Normal"/>
    <w:pPr>
      <w:keepNext w:val="1"/>
      <w:jc w:val="center"/>
    </w:pPr>
    <w:rPr>
      <w:rFonts w:ascii="Times New Roman" w:cs="Times New Roman" w:eastAsia="Times New Roman" w:hAnsi="Times New Roman"/>
      <w:color w:val="ffffff"/>
      <w:sz w:val="24"/>
      <w:szCs w:val="24"/>
    </w:rPr>
  </w:style>
  <w:style w:type="paragraph" w:styleId="Heading5">
    <w:name w:val="heading 5"/>
    <w:basedOn w:val="Normal"/>
    <w:next w:val="Normal"/>
    <w:pPr>
      <w:keepNext w:val="1"/>
      <w:spacing w:after="60" w:before="60" w:lineRule="auto"/>
      <w:jc w:val="center"/>
    </w:pPr>
    <w:rPr>
      <w:rFonts w:ascii="Times New Roman" w:cs="Times New Roman" w:eastAsia="Times New Roman" w:hAnsi="Times New Roman"/>
      <w:sz w:val="16"/>
      <w:szCs w:val="1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Black" w:cs="Arial Black" w:eastAsia="Arial Black" w:hAnsi="Arial Black"/>
      <w:sz w:val="28"/>
      <w:szCs w:val="28"/>
    </w:rPr>
  </w:style>
  <w:style w:type="paragraph" w:styleId="Normal" w:default="1">
    <w:name w:val="Normal"/>
    <w:qFormat w:val="1"/>
    <w:rPr>
      <w:rFonts w:ascii="Arial" w:hAnsi="Arial"/>
      <w:b w:val="1"/>
    </w:rPr>
  </w:style>
  <w:style w:type="paragraph" w:styleId="Heading1">
    <w:name w:val="heading 1"/>
    <w:aliases w:val="- 1st Order Heading,. (1.0),H-1"/>
    <w:basedOn w:val="Normal"/>
    <w:next w:val="Normal"/>
    <w:qFormat w:val="1"/>
    <w:pPr>
      <w:keepNext w:val="1"/>
      <w:tabs>
        <w:tab w:val="right" w:pos="9360"/>
      </w:tabs>
      <w:jc w:val="center"/>
      <w:outlineLvl w:val="0"/>
    </w:pPr>
    <w:rPr>
      <w:rFonts w:ascii="Fluor Daniel" w:hAnsi="Fluor Daniel"/>
      <w:color w:val="c0c0c0"/>
      <w:spacing w:val="340"/>
      <w:sz w:val="36"/>
      <w:vertAlign w:val="subscript"/>
      <w14:shadow w14:algn="none" w14:dir="13500000" w14:dist="25400">
        <w14:srgbClr w14:val="000000">
          <w14:alpha w14:val="50000"/>
        </w14:srgbClr>
      </w14:shadow>
      <w14:textOutline w14:cap="flat" w14:cmpd="sng" w14:w="9525" w14:algn="ctr">
        <w14:solidFill>
          <w14:schemeClr w14:val="bg1">
            <w14:alpha w14:val="50000"/>
            <w14:lumMod w14:val="75000"/>
          </w14:schemeClr>
        </w14:solidFill>
        <w14:prstDash w14:val="solid"/>
        <w14:round/>
      </w14:textOutline>
    </w:rPr>
  </w:style>
  <w:style w:type="paragraph" w:styleId="Heading2">
    <w:name w:val="heading 2"/>
    <w:aliases w:val="- 2nd Order Heading,Heading 2 (uni),. (1.1)"/>
    <w:basedOn w:val="Normal"/>
    <w:next w:val="Normal"/>
    <w:qFormat w:val="1"/>
    <w:pPr>
      <w:keepNext w:val="1"/>
      <w:tabs>
        <w:tab w:val="center" w:pos="4320"/>
        <w:tab w:val="right" w:pos="9360"/>
      </w:tabs>
      <w:jc w:val="both"/>
      <w:outlineLvl w:val="1"/>
    </w:pPr>
    <w:rPr>
      <w:rFonts w:ascii="Fluor Daniel" w:hAnsi="Fluor Daniel"/>
      <w:color w:val="000000"/>
      <w:spacing w:val="340"/>
      <w:sz w:val="32"/>
      <w:vertAlign w:val="subscript"/>
      <w14:shadow w14:algn="none" w14:dir="13500000" w14:dist="25400">
        <w14:srgbClr w14:val="000000">
          <w14:alpha w14:val="50000"/>
        </w14:srgbClr>
      </w14:shadow>
      <w14:textOutline w14:cap="flat" w14:cmpd="sng" w14:w="9525" w14:algn="ctr">
        <w14:solidFill>
          <w14:schemeClr w14:val="bg1">
            <w14:alpha w14:val="50000"/>
            <w14:lumMod w14:val="75000"/>
          </w14:schemeClr>
        </w14:solidFill>
        <w14:prstDash w14:val="solid"/>
        <w14:round/>
      </w14:textOutline>
    </w:rPr>
  </w:style>
  <w:style w:type="paragraph" w:styleId="Heading3">
    <w:name w:val="heading 3"/>
    <w:aliases w:val="- 3rd Order Heading,. (1.1.1)"/>
    <w:basedOn w:val="Normal"/>
    <w:next w:val="Normal"/>
    <w:qFormat w:val="1"/>
    <w:pPr>
      <w:keepNext w:val="1"/>
      <w:outlineLvl w:val="2"/>
    </w:pPr>
  </w:style>
  <w:style w:type="paragraph" w:styleId="Heading4">
    <w:name w:val="heading 4"/>
    <w:aliases w:val=". (A.)"/>
    <w:basedOn w:val="Normal"/>
    <w:next w:val="Normal"/>
    <w:qFormat w:val="1"/>
    <w:pPr>
      <w:keepNext w:val="1"/>
      <w:jc w:val="center"/>
      <w:outlineLvl w:val="3"/>
    </w:pPr>
    <w:rPr>
      <w:rFonts w:ascii="Times New Roman" w:hAnsi="Times New Roman"/>
      <w:color w:val="ffffff"/>
      <w:sz w:val="24"/>
    </w:rPr>
  </w:style>
  <w:style w:type="paragraph" w:styleId="Heading5">
    <w:name w:val="heading 5"/>
    <w:aliases w:val=". (1.)"/>
    <w:basedOn w:val="Normal"/>
    <w:next w:val="Normal"/>
    <w:qFormat w:val="1"/>
    <w:pPr>
      <w:keepNext w:val="1"/>
      <w:spacing w:after="60" w:before="60"/>
      <w:jc w:val="center"/>
      <w:outlineLvl w:val="4"/>
    </w:pPr>
    <w:rPr>
      <w:rFonts w:ascii="Times New Roman" w:hAnsi="Times New Roman"/>
      <w:sz w:val="16"/>
    </w:rPr>
  </w:style>
  <w:style w:type="paragraph" w:styleId="Heading7">
    <w:name w:val="heading 7"/>
    <w:basedOn w:val="Normal"/>
    <w:next w:val="BodyText"/>
    <w:qFormat w:val="1"/>
    <w:pPr>
      <w:keepNext w:val="1"/>
      <w:spacing w:after="240" w:before="120"/>
      <w:ind w:left="2160"/>
      <w:outlineLvl w:val="6"/>
    </w:pPr>
    <w:rPr>
      <w:rFonts w:ascii="Times New Roman" w:hAnsi="Times New Roman"/>
      <w:b w:val="0"/>
      <w:u w:val="single"/>
    </w:rPr>
  </w:style>
  <w:style w:type="paragraph" w:styleId="Heading9">
    <w:name w:val="heading 9"/>
    <w:basedOn w:val="Normal"/>
    <w:next w:val="BodyText"/>
    <w:qFormat w:val="1"/>
    <w:pPr>
      <w:keepNext w:val="1"/>
      <w:spacing w:after="240" w:before="120"/>
      <w:ind w:left="2160"/>
      <w:outlineLvl w:val="8"/>
    </w:pPr>
    <w:rPr>
      <w:rFonts w:ascii="Times New Roman" w:hAnsi="Times New Roman"/>
      <w:b w:val="0"/>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rder" w:customStyle="1">
    <w:name w:val="border"/>
    <w:basedOn w:val="Normal"/>
    <w:pPr>
      <w:pBdr>
        <w:top w:color="000000" w:space="1" w:sz="8" w:val="single"/>
      </w:pBdr>
    </w:pPr>
    <w:rPr>
      <w:noProof w:val="1"/>
    </w:rPr>
  </w:style>
  <w:style w:type="paragraph" w:styleId="PlainText">
    <w:name w:val="Plain Text"/>
    <w:basedOn w:val="Normal"/>
    <w:rPr>
      <w:rFonts w:ascii="Courier New" w:hAnsi="Courier New"/>
    </w:rPr>
  </w:style>
  <w:style w:type="paragraph" w:styleId="Header">
    <w:name w:val="header"/>
    <w:basedOn w:val="Normal"/>
    <w:pPr>
      <w:tabs>
        <w:tab w:val="center" w:pos="4320"/>
        <w:tab w:val="right" w:pos="8640"/>
      </w:tabs>
    </w:pPr>
  </w:style>
  <w:style w:type="paragraph" w:styleId="Footer">
    <w:name w:val="footer"/>
    <w:aliases w:val="Footer Char"/>
    <w:basedOn w:val="Normal"/>
    <w:uiPriority w:val="99"/>
    <w:pPr>
      <w:tabs>
        <w:tab w:val="center" w:pos="4320"/>
        <w:tab w:val="right" w:pos="8640"/>
      </w:tabs>
    </w:pPr>
  </w:style>
  <w:style w:type="character" w:styleId="PageNumber">
    <w:name w:val="page number"/>
    <w:basedOn w:val="DefaultParagraphFont"/>
  </w:style>
  <w:style w:type="paragraph" w:styleId="Heading71" w:customStyle="1">
    <w:name w:val="Heading 71"/>
    <w:basedOn w:val="PlainText"/>
    <w:rPr>
      <w:rFonts w:ascii="Arial" w:hAnsi="Arial"/>
      <w:caps w:val="1"/>
      <w:sz w:val="24"/>
      <w14:shadow w14:blurRad="50800" w14:sx="100000" w14:algn="tl" w14:dir="2700000" w14:dist="38100" w14:sy="100000">
        <w14:srgbClr w14:val="000000">
          <w14:alpha w14:val="60000"/>
        </w14:srgbClr>
      </w14:shadow>
    </w:rPr>
  </w:style>
  <w:style w:type="paragraph" w:styleId="TableHeader" w:customStyle="1">
    <w:name w:val="Table Header"/>
    <w:basedOn w:val="Heading71"/>
    <w:autoRedefine w:val="1"/>
    <w:pPr>
      <w:jc w:val="center"/>
    </w:pPr>
    <w:rPr>
      <w14:shadow w14:algn="none">
        <w14:srgbClr w14:val="000000"/>
      </w14:shadow>
    </w:rPr>
  </w:style>
  <w:style w:type="paragraph" w:styleId="FieldNames" w:customStyle="1">
    <w:name w:val="Field Names"/>
    <w:basedOn w:val="Heading71"/>
    <w:rPr>
      <w:sz w:val="16"/>
      <w14:shadow w14:algn="none">
        <w14:srgbClr w14:val="000000"/>
      </w14:shadow>
    </w:rPr>
  </w:style>
  <w:style w:type="paragraph" w:styleId="BulletItems" w:customStyle="1">
    <w:name w:val="Bullet Items"/>
    <w:basedOn w:val="Heading71"/>
    <w:pPr>
      <w:numPr>
        <w:numId w:val="2"/>
      </w:numPr>
      <w:spacing w:after="120"/>
    </w:pPr>
    <w:rPr>
      <w:b w:val="0"/>
      <w:caps w:val="0"/>
      <w:sz w:val="16"/>
      <w14:shadow w14:algn="none">
        <w14:srgbClr w14:val="000000"/>
      </w14:shadow>
    </w:rPr>
  </w:style>
  <w:style w:type="paragraph" w:styleId="Text" w:customStyle="1">
    <w:name w:val="Text"/>
    <w:basedOn w:val="Heading71"/>
    <w:rPr>
      <w:b w:val="0"/>
      <w:caps w:val="0"/>
      <w:sz w:val="16"/>
      <w14:shadow w14:algn="none">
        <w14:srgbClr w14:val="000000"/>
      </w14:shadow>
    </w:rPr>
  </w:style>
  <w:style w:type="paragraph" w:styleId="Title">
    <w:name w:val="Title"/>
    <w:basedOn w:val="Normal"/>
    <w:qFormat w:val="1"/>
    <w:pPr>
      <w:jc w:val="center"/>
    </w:pPr>
    <w:rPr>
      <w:rFonts w:ascii="Arial Black" w:hAnsi="Arial Black"/>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TableText" w:customStyle="1">
    <w:name w:val="Table Text"/>
    <w:basedOn w:val="Normal"/>
    <w:rPr>
      <w:rFonts w:ascii="Times New Roman" w:hAnsi="Times New Roman"/>
      <w:b w:val="0"/>
    </w:rPr>
  </w:style>
  <w:style w:type="paragraph" w:styleId="Bullet-SingleSp" w:customStyle="1">
    <w:name w:val="Bullet - Single Sp"/>
    <w:basedOn w:val="BodyText"/>
    <w:pPr>
      <w:numPr>
        <w:numId w:val="9"/>
      </w:numPr>
      <w:spacing w:after="0"/>
    </w:pPr>
  </w:style>
  <w:style w:type="paragraph" w:styleId="BodyText">
    <w:name w:val="Body Text"/>
    <w:basedOn w:val="Normal"/>
    <w:pPr>
      <w:spacing w:after="240"/>
      <w:ind w:left="2160"/>
    </w:pPr>
    <w:rPr>
      <w:rFonts w:ascii="Times New Roman" w:hAnsi="Times New Roman"/>
      <w:b w:val="0"/>
    </w:rPr>
  </w:style>
  <w:style w:type="paragraph" w:styleId="Note" w:customStyle="1">
    <w:name w:val="Note"/>
    <w:basedOn w:val="BodyText"/>
    <w:next w:val="BodyText"/>
    <w:pPr>
      <w:numPr>
        <w:numId w:val="8"/>
      </w:numPr>
      <w:tabs>
        <w:tab w:val="clear" w:pos="3168"/>
        <w:tab w:val="num" w:pos="2880"/>
      </w:tabs>
      <w:ind w:left="2880" w:hanging="720"/>
    </w:pPr>
    <w:rPr>
      <w:i w:val="1"/>
    </w:rPr>
  </w:style>
  <w:style w:type="paragraph" w:styleId="Dash-SingleSp" w:customStyle="1">
    <w:name w:val="Dash - Single Sp"/>
    <w:basedOn w:val="Bullet-SingleSp"/>
    <w:pPr>
      <w:numPr>
        <w:numId w:val="7"/>
      </w:numPr>
      <w:tabs>
        <w:tab w:val="clear" w:pos="3024"/>
        <w:tab w:val="num" w:pos="2880"/>
      </w:tabs>
      <w:ind w:left="2880" w:hanging="360"/>
    </w:pPr>
  </w:style>
  <w:style w:type="paragraph" w:styleId="SMPBullet" w:customStyle="1">
    <w:name w:val="SMP Bullet"/>
    <w:basedOn w:val="Normal"/>
    <w:autoRedefine w:val="1"/>
    <w:pPr>
      <w:numPr>
        <w:numId w:val="12"/>
      </w:numPr>
      <w:tabs>
        <w:tab w:val="clear" w:pos="2062"/>
        <w:tab w:val="num" w:pos="1418"/>
      </w:tabs>
      <w:spacing w:after="60" w:before="60"/>
      <w:ind w:left="1418" w:hanging="567"/>
    </w:pPr>
    <w:rPr>
      <w:b w:val="0"/>
      <w:sz w:val="22"/>
      <w:lang w:eastAsia="zh-CN"/>
    </w:rPr>
  </w:style>
  <w:style w:type="paragraph" w:styleId="Bullet" w:customStyle="1">
    <w:name w:val="Bullet"/>
    <w:basedOn w:val="Normal"/>
    <w:pPr>
      <w:numPr>
        <w:numId w:val="13"/>
      </w:numPr>
    </w:pPr>
    <w:rPr>
      <w:rFonts w:ascii="Times New Roman" w:hAnsi="Times New Roman"/>
      <w:b w:val="0"/>
      <w:color w:val="000000"/>
      <w:sz w:val="22"/>
      <w:lang w:eastAsia="zh-CN"/>
    </w:rPr>
  </w:style>
  <w:style w:type="paragraph" w:styleId="ListBullet">
    <w:name w:val="List Bullet"/>
    <w:basedOn w:val="Normal"/>
    <w:autoRedefine w:val="1"/>
    <w:pPr>
      <w:numPr>
        <w:numId w:val="14"/>
      </w:numPr>
      <w:tabs>
        <w:tab w:val="left" w:pos="216"/>
      </w:tabs>
      <w:spacing w:after="120"/>
    </w:pPr>
    <w:rPr>
      <w:rFonts w:ascii="Times New Roman" w:hAnsi="Times New Roman"/>
      <w:b w:val="0"/>
      <w:sz w:val="22"/>
      <w:lang w:eastAsia="zh-CN"/>
    </w:rPr>
  </w:style>
  <w:style w:type="paragraph" w:styleId="ListBullet2">
    <w:name w:val="List Bullet 2"/>
    <w:basedOn w:val="Normal"/>
    <w:autoRedefine w:val="1"/>
    <w:pPr>
      <w:numPr>
        <w:numId w:val="3"/>
      </w:numPr>
      <w:tabs>
        <w:tab w:val="clear" w:pos="720"/>
        <w:tab w:val="num" w:pos="643"/>
      </w:tabs>
      <w:ind w:left="643"/>
    </w:pPr>
    <w:rPr>
      <w:rFonts w:ascii="Times New Roman" w:hAnsi="Times New Roman"/>
      <w:b w:val="0"/>
      <w:lang w:eastAsia="zh-CN" w:val="en-AU"/>
    </w:rPr>
  </w:style>
  <w:style w:type="paragraph" w:styleId="ListBullet3">
    <w:name w:val="List Bullet 3"/>
    <w:basedOn w:val="Normal"/>
    <w:autoRedefine w:val="1"/>
    <w:pPr>
      <w:numPr>
        <w:numId w:val="4"/>
      </w:numPr>
      <w:tabs>
        <w:tab w:val="clear" w:pos="1080"/>
        <w:tab w:val="num" w:pos="926"/>
      </w:tabs>
      <w:ind w:left="926"/>
    </w:pPr>
    <w:rPr>
      <w:rFonts w:ascii="Times New Roman" w:hAnsi="Times New Roman"/>
      <w:b w:val="0"/>
      <w:lang w:eastAsia="zh-CN" w:val="en-AU"/>
    </w:rPr>
  </w:style>
  <w:style w:type="paragraph" w:styleId="ListBullet4">
    <w:name w:val="List Bullet 4"/>
    <w:basedOn w:val="Normal"/>
    <w:autoRedefine w:val="1"/>
    <w:pPr>
      <w:numPr>
        <w:numId w:val="5"/>
      </w:numPr>
      <w:tabs>
        <w:tab w:val="clear" w:pos="1440"/>
        <w:tab w:val="num" w:pos="1209"/>
      </w:tabs>
      <w:ind w:left="1209"/>
    </w:pPr>
    <w:rPr>
      <w:rFonts w:ascii="Times New Roman" w:hAnsi="Times New Roman"/>
      <w:b w:val="0"/>
      <w:lang w:eastAsia="zh-CN" w:val="en-AU"/>
    </w:rPr>
  </w:style>
  <w:style w:type="paragraph" w:styleId="ListBullet5">
    <w:name w:val="List Bullet 5"/>
    <w:basedOn w:val="Normal"/>
    <w:autoRedefine w:val="1"/>
    <w:pPr>
      <w:numPr>
        <w:numId w:val="6"/>
      </w:numPr>
      <w:tabs>
        <w:tab w:val="clear" w:pos="1800"/>
        <w:tab w:val="num" w:pos="1492"/>
      </w:tabs>
      <w:ind w:left="1492"/>
    </w:pPr>
    <w:rPr>
      <w:rFonts w:ascii="Times New Roman" w:hAnsi="Times New Roman"/>
      <w:b w:val="0"/>
      <w:lang w:eastAsia="zh-CN" w:val="en-AU"/>
    </w:rPr>
  </w:style>
  <w:style w:type="paragraph" w:styleId="BodyTextAlpha" w:customStyle="1">
    <w:name w:val="Body Text Alpha"/>
    <w:basedOn w:val="Bullet"/>
    <w:autoRedefine w:val="1"/>
    <w:pPr>
      <w:numPr>
        <w:numId w:val="15"/>
      </w:numPr>
      <w:tabs>
        <w:tab w:val="clear" w:pos="1134"/>
        <w:tab w:val="num" w:pos="720"/>
      </w:tabs>
      <w:spacing w:after="240"/>
      <w:ind w:left="720" w:hanging="720"/>
    </w:pPr>
    <w:rPr>
      <w:rFonts w:ascii="Times New Roman Bold" w:hAnsi="Times New Roman Bold"/>
      <w:b w:val="1"/>
      <w:sz w:val="20"/>
    </w:rPr>
  </w:style>
  <w:style w:type="paragraph" w:styleId="SMPAlpha" w:customStyle="1">
    <w:name w:val="SMP Alpha"/>
    <w:basedOn w:val="Bullet"/>
    <w:autoRedefine w:val="1"/>
    <w:pPr>
      <w:widowControl w:val="0"/>
      <w:numPr>
        <w:numId w:val="16"/>
      </w:numPr>
      <w:tabs>
        <w:tab w:val="clear" w:pos="1440"/>
        <w:tab w:val="num" w:pos="360"/>
        <w:tab w:val="num" w:pos="720"/>
      </w:tabs>
      <w:spacing w:before="60"/>
      <w:ind w:left="720" w:hanging="360"/>
      <w:jc w:val="both"/>
    </w:pPr>
    <w:rPr>
      <w:rFonts w:ascii="Arial" w:hAnsi="Arial"/>
      <w:color w:val="auto"/>
      <w:lang w:val="en-AU"/>
    </w:rPr>
  </w:style>
  <w:style w:type="paragraph" w:styleId="SMPSubBullet" w:customStyle="1">
    <w:name w:val="SMP Sub Bullet"/>
    <w:basedOn w:val="Bullet"/>
    <w:autoRedefine w:val="1"/>
    <w:pPr>
      <w:widowControl w:val="0"/>
      <w:numPr>
        <w:numId w:val="17"/>
      </w:numPr>
      <w:tabs>
        <w:tab w:val="clear" w:pos="360"/>
        <w:tab w:val="num" w:pos="720"/>
        <w:tab w:val="num" w:pos="2498"/>
      </w:tabs>
      <w:spacing w:before="60"/>
      <w:ind w:left="1775" w:hanging="357"/>
      <w:jc w:val="both"/>
    </w:pPr>
    <w:rPr>
      <w:rFonts w:ascii="Arial" w:hAnsi="Arial"/>
      <w:snapToGrid w:val="0"/>
      <w:color w:val="auto"/>
      <w:lang w:val="en-AU"/>
    </w:rPr>
  </w:style>
  <w:style w:type="paragraph" w:styleId="CellHeading" w:customStyle="1">
    <w:name w:val="CellHeading"/>
    <w:pPr>
      <w:spacing w:after="40" w:before="40"/>
      <w:jc w:val="center"/>
    </w:pPr>
    <w:rPr>
      <w:rFonts w:ascii="Arial Narrow" w:hAnsi="Arial Narrow"/>
      <w:b w:val="1"/>
      <w:noProof w:val="1"/>
    </w:rPr>
  </w:style>
  <w:style w:type="paragraph" w:styleId="PracticeTitle" w:customStyle="1">
    <w:name w:val="Practice Title"/>
    <w:basedOn w:val="Normal"/>
    <w:pPr>
      <w:spacing w:after="480" w:before="300"/>
    </w:pPr>
    <w:rPr>
      <w:rFonts w:ascii="Times New Roman Bold" w:hAnsi="Times New Roman Bold"/>
      <w:caps w:val="1"/>
    </w:rPr>
  </w:style>
  <w:style w:type="paragraph" w:styleId="Textmargintomargin" w:customStyle="1">
    <w:name w:val="Text (margin to margin)"/>
    <w:basedOn w:val="TableText"/>
    <w:pPr>
      <w:spacing w:after="240"/>
    </w:pPr>
  </w:style>
  <w:style w:type="paragraph" w:styleId="Caption">
    <w:name w:val="caption"/>
    <w:basedOn w:val="Normal"/>
    <w:next w:val="Normal"/>
    <w:qFormat w:val="1"/>
    <w:pPr>
      <w:spacing w:after="60" w:before="60"/>
      <w:jc w:val="center"/>
    </w:pPr>
    <w:rPr>
      <w:rFonts w:ascii="Times New Roman" w:hAnsi="Times New Roman"/>
      <w:sz w:val="22"/>
    </w:rPr>
  </w:style>
  <w:style w:type="paragraph" w:styleId="BalloonText">
    <w:name w:val="Balloon Text"/>
    <w:basedOn w:val="Normal"/>
    <w:semiHidden w:val="1"/>
    <w:rPr>
      <w:rFonts w:ascii="Tahoma" w:hAnsi="Tahoma"/>
      <w:b w:val="0"/>
      <w:sz w:val="16"/>
      <w:lang w:eastAsia="zh-CN"/>
    </w:rPr>
  </w:style>
  <w:style w:type="paragraph" w:styleId="DefaultText" w:customStyle="1">
    <w:name w:val="Default Text"/>
    <w:basedOn w:val="Normal"/>
    <w:rPr>
      <w:rFonts w:ascii="Times New Roman" w:hAnsi="Times New Roman"/>
      <w:b w:val="0"/>
      <w:sz w:val="24"/>
      <w:lang w:eastAsia="zh-CN" w:val="en-AU"/>
    </w:rPr>
  </w:style>
  <w:style w:type="paragraph" w:styleId="Bullet-DoubleSp" w:customStyle="1">
    <w:name w:val="Bullet - Double Sp"/>
    <w:basedOn w:val="Bullet-SingleSp"/>
    <w:pPr>
      <w:numPr>
        <w:numId w:val="10"/>
      </w:numPr>
      <w:tabs>
        <w:tab w:val="num" w:pos="2520"/>
      </w:tabs>
      <w:spacing w:after="240"/>
      <w:ind w:left="2520" w:hanging="360"/>
      <w:jc w:val="both"/>
    </w:pPr>
    <w:rPr>
      <w:lang w:eastAsia="zh-CN"/>
    </w:rPr>
  </w:style>
  <w:style w:type="paragraph" w:styleId="Dash-DoubleSp" w:customStyle="1">
    <w:name w:val="Dash - Double Sp"/>
    <w:basedOn w:val="Dash-SingleSp"/>
    <w:pPr>
      <w:numPr>
        <w:numId w:val="1"/>
      </w:numPr>
      <w:tabs>
        <w:tab w:val="num" w:pos="2880"/>
      </w:tabs>
      <w:spacing w:after="240"/>
      <w:ind w:left="2880"/>
      <w:jc w:val="both"/>
    </w:pPr>
    <w:rPr>
      <w:lang w:eastAsia="zh-CN"/>
    </w:rPr>
  </w:style>
  <w:style w:type="paragraph" w:styleId="PracNumberList" w:customStyle="1">
    <w:name w:val="PracNumberList"/>
    <w:basedOn w:val="Heading9"/>
    <w:pPr>
      <w:widowControl w:val="0"/>
      <w:numPr>
        <w:ilvl w:val="8"/>
        <w:numId w:val="11"/>
      </w:numPr>
      <w:spacing w:before="0"/>
    </w:pPr>
  </w:style>
  <w:style w:type="paragraph" w:styleId="BodyTextHanging" w:customStyle="1">
    <w:name w:val="Body Text Hanging"/>
    <w:basedOn w:val="BodyText"/>
    <w:pPr>
      <w:ind w:left="4320" w:hanging="2160"/>
    </w:pPr>
  </w:style>
  <w:style w:type="paragraph" w:styleId="SecondOrderHeading" w:customStyle="1">
    <w:name w:val="Second Order Heading"/>
    <w:pPr>
      <w:spacing w:after="240"/>
      <w:ind w:left="720"/>
    </w:pPr>
    <w:rPr>
      <w:rFonts w:ascii="Times New Roman Bold" w:hAnsi="Times New Roman Bold"/>
      <w:b w:val="1"/>
      <w:noProof w:val="1"/>
    </w:rPr>
  </w:style>
  <w:style w:type="paragraph" w:styleId="ThirdOrderHeading" w:customStyle="1">
    <w:name w:val="Third Order Heading"/>
    <w:pPr>
      <w:spacing w:after="240"/>
      <w:ind w:left="1440"/>
    </w:pPr>
    <w:rPr>
      <w:rFonts w:ascii="Times New Roman Bold" w:hAnsi="Times New Roman Bold"/>
      <w:b w:val="1"/>
      <w:i w:val="1"/>
      <w:noProof w:val="1"/>
    </w:rPr>
  </w:style>
  <w:style w:type="paragraph" w:styleId="Bullet1" w:customStyle="1">
    <w:name w:val="Bullet1"/>
    <w:basedOn w:val="Normal"/>
    <w:pPr>
      <w:numPr>
        <w:numId w:val="18"/>
      </w:numPr>
    </w:pPr>
    <w:rPr>
      <w:rFonts w:ascii="Times New Roman" w:hAnsi="Times New Roman"/>
      <w:b w:val="0"/>
      <w:lang w:eastAsia="zh-CN"/>
    </w:rPr>
  </w:style>
  <w:style w:type="paragraph" w:styleId="H4" w:customStyle="1">
    <w:name w:val="H4"/>
    <w:basedOn w:val="Normal"/>
    <w:pPr>
      <w:spacing w:after="120" w:before="120" w:line="240" w:lineRule="atLeast"/>
    </w:pPr>
    <w:rPr>
      <w:rFonts w:ascii="Times New Roman" w:hAnsi="Times New Roman"/>
      <w:b w:val="0"/>
      <w:lang w:eastAsia="zh-CN" w:val="en-GB"/>
    </w:rPr>
  </w:style>
  <w:style w:type="character" w:styleId="Form--EmphasisBlue" w:customStyle="1">
    <w:name w:val="Form -- Emphasis Blue"/>
    <w:rsid w:val="004449EF"/>
    <w:rPr>
      <w:color w:val="000080"/>
    </w:rPr>
  </w:style>
  <w:style w:type="character" w:styleId="Form--EmphasisBold" w:customStyle="1">
    <w:name w:val="Form -- Emphasis Bold"/>
    <w:rsid w:val="004449EF"/>
    <w:rPr>
      <w:b w:val="1"/>
    </w:rPr>
  </w:style>
  <w:style w:type="character" w:styleId="Form--EmphasisItalic" w:customStyle="1">
    <w:name w:val="Form -- Emphasis Italic"/>
    <w:rsid w:val="004449EF"/>
    <w:rPr>
      <w:i w:val="1"/>
    </w:rPr>
  </w:style>
  <w:style w:type="paragraph" w:styleId="Form--FieldNames" w:customStyle="1">
    <w:name w:val="Form -- Field Names"/>
    <w:rsid w:val="004449EF"/>
    <w:rPr>
      <w:rFonts w:ascii="Arial Bold" w:hAnsi="Arial Bold"/>
      <w:b w:val="1"/>
      <w:caps w:val="1"/>
      <w:sz w:val="16"/>
      <w:szCs w:val="16"/>
    </w:rPr>
  </w:style>
  <w:style w:type="paragraph" w:styleId="Form--FieldFill" w:customStyle="1">
    <w:name w:val="Form -- Field Fill"/>
    <w:basedOn w:val="Form--FieldNames"/>
    <w:rsid w:val="004449EF"/>
    <w:rPr>
      <w:rFonts w:ascii="Arial" w:hAnsi="Arial"/>
      <w:b w:val="0"/>
      <w:caps w:val="0"/>
      <w:color w:val="000080"/>
      <w:sz w:val="18"/>
      <w:szCs w:val="18"/>
    </w:rPr>
  </w:style>
  <w:style w:type="paragraph" w:styleId="Form--FooterLeft" w:customStyle="1">
    <w:name w:val="Form -- Footer Left"/>
    <w:rsid w:val="004449EF"/>
    <w:rPr>
      <w:sz w:val="14"/>
      <w:szCs w:val="14"/>
    </w:rPr>
  </w:style>
  <w:style w:type="paragraph" w:styleId="Form--FooterMiddle" w:customStyle="1">
    <w:name w:val="Form -- Footer Middle"/>
    <w:rsid w:val="004449EF"/>
    <w:pPr>
      <w:jc w:val="center"/>
    </w:pPr>
    <w:rPr>
      <w:sz w:val="14"/>
      <w:szCs w:val="14"/>
    </w:rPr>
  </w:style>
  <w:style w:type="paragraph" w:styleId="Form-FooterRight" w:customStyle="1">
    <w:name w:val="Form - Footer Right"/>
    <w:rsid w:val="004449EF"/>
    <w:pPr>
      <w:jc w:val="right"/>
    </w:pPr>
    <w:rPr>
      <w:rFonts w:ascii="Times New Roman Bold" w:hAnsi="Times New Roman Bold"/>
      <w:b w:val="1"/>
    </w:rPr>
  </w:style>
  <w:style w:type="paragraph" w:styleId="Form--Header1" w:customStyle="1">
    <w:name w:val="Form -- Header 1"/>
    <w:rsid w:val="004449EF"/>
    <w:pPr>
      <w:jc w:val="right"/>
    </w:pPr>
    <w:rPr>
      <w:rFonts w:ascii="Times New Roman Bold" w:hAnsi="Times New Roman Bold"/>
      <w:b w:val="1"/>
    </w:rPr>
  </w:style>
  <w:style w:type="paragraph" w:styleId="Form--Header2" w:customStyle="1">
    <w:name w:val="Form -- Header 2"/>
    <w:rsid w:val="004449EF"/>
    <w:pPr>
      <w:spacing w:after="120"/>
      <w:jc w:val="right"/>
    </w:pPr>
    <w:rPr>
      <w:rFonts w:ascii="Times New Roman Bold" w:hAnsi="Times New Roman Bold"/>
      <w:b w:val="1"/>
      <w:sz w:val="24"/>
      <w:szCs w:val="24"/>
    </w:rPr>
  </w:style>
  <w:style w:type="paragraph" w:styleId="Form--HeaderLeft" w:customStyle="1">
    <w:name w:val="Form -- Header Left"/>
    <w:rsid w:val="004449EF"/>
    <w:pPr>
      <w:spacing w:after="160"/>
    </w:pPr>
  </w:style>
  <w:style w:type="paragraph" w:styleId="Form--NotesStyle" w:customStyle="1">
    <w:name w:val="Form -- Notes Style"/>
    <w:rsid w:val="004449EF"/>
    <w:pPr>
      <w:spacing w:before="240"/>
    </w:pPr>
    <w:rPr>
      <w:rFonts w:ascii="Arial" w:hAnsi="Arial"/>
      <w:i w:val="1"/>
      <w:sz w:val="16"/>
      <w:szCs w:val="16"/>
    </w:rPr>
  </w:style>
  <w:style w:type="character" w:styleId="PlaceholderText">
    <w:name w:val="Placeholder Text"/>
    <w:basedOn w:val="DefaultParagraphFont"/>
    <w:uiPriority w:val="99"/>
    <w:semiHidden w:val="1"/>
    <w:rsid w:val="00F208EA"/>
    <w:rPr>
      <w:color w:val="808080"/>
    </w:rPr>
  </w:style>
  <w:style w:type="table" w:styleId="TableGrid1" w:customStyle="1">
    <w:name w:val="Table Grid1"/>
    <w:basedOn w:val="TableNormal"/>
    <w:next w:val="TableGrid"/>
    <w:uiPriority w:val="39"/>
    <w:rsid w:val="008229B9"/>
    <w:rPr>
      <w:rFonts w:ascii="Calibri" w:eastAsia="Calibri" w:hAnsi="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39"/>
    <w:rsid w:val="008229B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8D61B5"/>
    <w:rPr>
      <w:sz w:val="16"/>
      <w:szCs w:val="16"/>
    </w:rPr>
  </w:style>
  <w:style w:type="paragraph" w:styleId="CommentText">
    <w:name w:val="annotation text"/>
    <w:basedOn w:val="Normal"/>
    <w:link w:val="CommentTextChar"/>
    <w:uiPriority w:val="99"/>
    <w:semiHidden w:val="1"/>
    <w:unhideWhenUsed w:val="1"/>
    <w:rsid w:val="008D61B5"/>
  </w:style>
  <w:style w:type="character" w:styleId="CommentTextChar" w:customStyle="1">
    <w:name w:val="Comment Text Char"/>
    <w:basedOn w:val="DefaultParagraphFont"/>
    <w:link w:val="CommentText"/>
    <w:uiPriority w:val="99"/>
    <w:semiHidden w:val="1"/>
    <w:rsid w:val="008D61B5"/>
    <w:rPr>
      <w:rFonts w:ascii="Arial" w:hAnsi="Arial"/>
      <w:b w:val="1"/>
    </w:rPr>
  </w:style>
  <w:style w:type="paragraph" w:styleId="CommentSubject">
    <w:name w:val="annotation subject"/>
    <w:basedOn w:val="CommentText"/>
    <w:next w:val="CommentText"/>
    <w:link w:val="CommentSubjectChar"/>
    <w:uiPriority w:val="99"/>
    <w:semiHidden w:val="1"/>
    <w:unhideWhenUsed w:val="1"/>
    <w:rsid w:val="008D61B5"/>
    <w:rPr>
      <w:bCs w:val="1"/>
    </w:rPr>
  </w:style>
  <w:style w:type="character" w:styleId="CommentSubjectChar" w:customStyle="1">
    <w:name w:val="Comment Subject Char"/>
    <w:basedOn w:val="CommentTextChar"/>
    <w:link w:val="CommentSubject"/>
    <w:uiPriority w:val="99"/>
    <w:semiHidden w:val="1"/>
    <w:rsid w:val="008D61B5"/>
    <w:rPr>
      <w:rFonts w:ascii="Arial" w:hAnsi="Arial"/>
      <w:b w:val="1"/>
      <w:bCs w:val="1"/>
    </w:rPr>
  </w:style>
  <w:style w:type="paragraph" w:styleId="ListParagraph">
    <w:name w:val="List Paragraph"/>
    <w:basedOn w:val="Normal"/>
    <w:uiPriority w:val="34"/>
    <w:qFormat w:val="1"/>
    <w:rsid w:val="0046309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9" Type="http://schemas.openxmlformats.org/officeDocument/2006/relationships/font" Target="fonts/OpenSans-boldItalic.ttf"/><Relationship Id="rId5" Type="http://schemas.openxmlformats.org/officeDocument/2006/relationships/font" Target="fonts/ArialBlack-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fPNAxU0EGTSj2q0XSxGVOBdDg==">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2021-03-29T19:43:00Z</dcterms:created>
  <dc:creator>Ruth LeBlanc</dc:creator>
</cp:coreProperties>
</file>